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E05D5" w14:textId="77777777" w:rsidR="002711F5" w:rsidRDefault="002711F5">
      <w:pPr>
        <w:jc w:val="center"/>
        <w:rPr>
          <w:rFonts w:ascii="Calibri" w:eastAsia="Calibri" w:hAnsi="Calibri" w:cs="Calibri"/>
        </w:rPr>
      </w:pPr>
    </w:p>
    <w:p w14:paraId="0E72886F" w14:textId="77777777" w:rsidR="002711F5" w:rsidRDefault="002711F5">
      <w:pPr>
        <w:jc w:val="center"/>
        <w:rPr>
          <w:rFonts w:ascii="Calibri" w:eastAsia="Calibri" w:hAnsi="Calibri" w:cs="Calibri"/>
        </w:rPr>
      </w:pPr>
    </w:p>
    <w:p w14:paraId="5AE8CBCF" w14:textId="77777777" w:rsidR="002711F5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„</w:t>
      </w:r>
      <w:proofErr w:type="spellStart"/>
      <w:r>
        <w:rPr>
          <w:rFonts w:ascii="Calibri" w:eastAsia="Calibri" w:hAnsi="Calibri" w:cs="Calibri"/>
          <w:b/>
        </w:rPr>
        <w:t>Unicorn</w:t>
      </w:r>
      <w:proofErr w:type="spellEnd"/>
      <w:r>
        <w:rPr>
          <w:rFonts w:ascii="Calibri" w:eastAsia="Calibri" w:hAnsi="Calibri" w:cs="Calibri"/>
          <w:b/>
        </w:rPr>
        <w:t xml:space="preserve"> Hub Startup Booster</w:t>
      </w:r>
      <w:r>
        <w:rPr>
          <w:rFonts w:ascii="Calibri" w:eastAsia="Calibri" w:hAnsi="Calibri" w:cs="Calibri"/>
        </w:rPr>
        <w:t>”</w:t>
      </w:r>
    </w:p>
    <w:p w14:paraId="2FDFBAF6" w14:textId="616FC0B3" w:rsidR="002711F5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Ścieżka z Funduszem VC</w:t>
      </w:r>
      <w:r w:rsidR="00F669FC">
        <w:rPr>
          <w:rFonts w:ascii="Calibri" w:eastAsia="Calibri" w:hAnsi="Calibri" w:cs="Calibri"/>
        </w:rPr>
        <w:t>, runda 4</w:t>
      </w:r>
    </w:p>
    <w:p w14:paraId="35144563" w14:textId="77777777" w:rsidR="002711F5" w:rsidRDefault="002711F5">
      <w:pPr>
        <w:jc w:val="center"/>
        <w:rPr>
          <w:rFonts w:ascii="Calibri" w:eastAsia="Calibri" w:hAnsi="Calibri" w:cs="Calibri"/>
        </w:rPr>
      </w:pPr>
    </w:p>
    <w:p w14:paraId="65B6AE85" w14:textId="77777777" w:rsidR="002711F5" w:rsidRDefault="002711F5">
      <w:pPr>
        <w:jc w:val="center"/>
        <w:rPr>
          <w:rFonts w:ascii="Calibri" w:eastAsia="Calibri" w:hAnsi="Calibri" w:cs="Calibri"/>
        </w:rPr>
      </w:pPr>
    </w:p>
    <w:p w14:paraId="2C521011" w14:textId="77777777" w:rsidR="002711F5" w:rsidRDefault="00000000">
      <w:pPr>
        <w:pStyle w:val="Nagwek1"/>
      </w:pPr>
      <w:r>
        <w:t>Sekcja I – IDENTYFIKACJA</w:t>
      </w:r>
    </w:p>
    <w:p w14:paraId="633F174B" w14:textId="77777777" w:rsidR="002711F5" w:rsidRDefault="002711F5">
      <w:pPr>
        <w:rPr>
          <w:rFonts w:ascii="Calibri" w:eastAsia="Calibri" w:hAnsi="Calibri" w:cs="Calibri"/>
        </w:rPr>
      </w:pPr>
    </w:p>
    <w:tbl>
      <w:tblPr>
        <w:tblStyle w:val="Tabela-Siatka"/>
        <w:tblW w:w="0" w:type="auto"/>
        <w:tblBorders>
          <w:top w:val="single" w:sz="4" w:space="0" w:color="2F5496" w:themeColor="accent1" w:themeShade="BF"/>
          <w:left w:val="single" w:sz="4" w:space="0" w:color="2F5496" w:themeColor="accent1" w:themeShade="BF"/>
          <w:bottom w:val="single" w:sz="4" w:space="0" w:color="2F5496" w:themeColor="accent1" w:themeShade="BF"/>
          <w:right w:val="single" w:sz="4" w:space="0" w:color="2F5496" w:themeColor="accent1" w:themeShade="BF"/>
          <w:insideH w:val="single" w:sz="4" w:space="0" w:color="2F5496" w:themeColor="accent1" w:themeShade="BF"/>
          <w:insideV w:val="single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4673"/>
        <w:gridCol w:w="4389"/>
      </w:tblGrid>
      <w:tr w:rsidR="00481992" w:rsidRPr="00CA239D" w14:paraId="15AFF68C" w14:textId="77777777" w:rsidTr="00CA7F1D">
        <w:tc>
          <w:tcPr>
            <w:tcW w:w="4673" w:type="dxa"/>
          </w:tcPr>
          <w:p w14:paraId="066D7E27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 w:rsidRPr="003747B3">
              <w:rPr>
                <w:rFonts w:asciiTheme="minorHAnsi" w:hAnsiTheme="minorHAnsi" w:cstheme="minorHAnsi"/>
                <w:b/>
                <w:bCs/>
              </w:rPr>
              <w:t>Wskaż nazwę startupu</w:t>
            </w:r>
            <w:r w:rsidRPr="003747B3">
              <w:rPr>
                <w:rFonts w:asciiTheme="minorHAnsi" w:hAnsiTheme="minorHAnsi" w:cstheme="minorHAnsi"/>
                <w:b/>
                <w:bCs/>
                <w:color w:val="FF0000"/>
              </w:rPr>
              <w:t>*</w:t>
            </w:r>
            <w:r w:rsidRPr="003747B3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4389" w:type="dxa"/>
          </w:tcPr>
          <w:p w14:paraId="318D52D8" w14:textId="77777777" w:rsidR="00481992" w:rsidRPr="00CA239D" w:rsidRDefault="00481992" w:rsidP="00CA7F1D">
            <w:pPr>
              <w:rPr>
                <w:rFonts w:asciiTheme="minorHAnsi" w:hAnsiTheme="minorHAnsi" w:cstheme="minorHAnsi"/>
              </w:rPr>
            </w:pPr>
          </w:p>
        </w:tc>
      </w:tr>
      <w:tr w:rsidR="00481992" w:rsidRPr="00CA239D" w14:paraId="59BACF4F" w14:textId="77777777" w:rsidTr="00CA7F1D">
        <w:tc>
          <w:tcPr>
            <w:tcW w:w="4673" w:type="dxa"/>
          </w:tcPr>
          <w:p w14:paraId="1A9216AE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 w:rsidRPr="003747B3">
              <w:rPr>
                <w:rFonts w:asciiTheme="minorHAnsi" w:hAnsiTheme="minorHAnsi" w:cstheme="minorHAnsi"/>
                <w:b/>
                <w:bCs/>
              </w:rPr>
              <w:t>Wskaż adres strony www startupu:</w:t>
            </w:r>
          </w:p>
        </w:tc>
        <w:tc>
          <w:tcPr>
            <w:tcW w:w="4389" w:type="dxa"/>
          </w:tcPr>
          <w:p w14:paraId="717CBF10" w14:textId="77777777" w:rsidR="00481992" w:rsidRPr="00CA239D" w:rsidRDefault="00481992" w:rsidP="00CA7F1D">
            <w:pPr>
              <w:rPr>
                <w:rFonts w:asciiTheme="minorHAnsi" w:hAnsiTheme="minorHAnsi" w:cstheme="minorHAnsi"/>
              </w:rPr>
            </w:pPr>
          </w:p>
        </w:tc>
      </w:tr>
      <w:tr w:rsidR="00481992" w:rsidRPr="00CA239D" w14:paraId="657B03C0" w14:textId="77777777" w:rsidTr="00CA7F1D">
        <w:tc>
          <w:tcPr>
            <w:tcW w:w="4673" w:type="dxa"/>
          </w:tcPr>
          <w:p w14:paraId="6EAFE556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 w:rsidRPr="003747B3">
              <w:rPr>
                <w:rFonts w:asciiTheme="minorHAnsi" w:hAnsiTheme="minorHAnsi" w:cstheme="minorHAnsi"/>
                <w:b/>
                <w:bCs/>
              </w:rPr>
              <w:t>Wskaż profil startupu na LinkedIn:</w:t>
            </w:r>
          </w:p>
        </w:tc>
        <w:tc>
          <w:tcPr>
            <w:tcW w:w="4389" w:type="dxa"/>
          </w:tcPr>
          <w:p w14:paraId="6CFDF3B3" w14:textId="77777777" w:rsidR="00481992" w:rsidRPr="00CA239D" w:rsidRDefault="00481992" w:rsidP="00CA7F1D">
            <w:pPr>
              <w:rPr>
                <w:rFonts w:asciiTheme="minorHAnsi" w:hAnsiTheme="minorHAnsi" w:cstheme="minorHAnsi"/>
              </w:rPr>
            </w:pPr>
          </w:p>
        </w:tc>
      </w:tr>
      <w:tr w:rsidR="00481992" w:rsidRPr="00CA239D" w14:paraId="2D12635F" w14:textId="77777777" w:rsidTr="00CA7F1D">
        <w:trPr>
          <w:trHeight w:val="600"/>
        </w:trPr>
        <w:tc>
          <w:tcPr>
            <w:tcW w:w="4673" w:type="dxa"/>
          </w:tcPr>
          <w:p w14:paraId="3B4BC1FB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 w:rsidRPr="003747B3">
              <w:rPr>
                <w:rFonts w:asciiTheme="minorHAnsi" w:hAnsiTheme="minorHAnsi" w:cstheme="minorHAnsi"/>
                <w:b/>
                <w:bCs/>
              </w:rPr>
              <w:t xml:space="preserve">Czy Twój startup jest zarejestrowany jako spółka kapitałowa (sp. z o.o., psa, </w:t>
            </w:r>
            <w:proofErr w:type="spellStart"/>
            <w:r w:rsidRPr="003747B3">
              <w:rPr>
                <w:rFonts w:asciiTheme="minorHAnsi" w:hAnsiTheme="minorHAnsi" w:cstheme="minorHAnsi"/>
                <w:b/>
                <w:bCs/>
              </w:rPr>
              <w:t>s.a.</w:t>
            </w:r>
            <w:proofErr w:type="spellEnd"/>
            <w:r w:rsidRPr="003747B3">
              <w:rPr>
                <w:rFonts w:asciiTheme="minorHAnsi" w:hAnsiTheme="minorHAnsi" w:cstheme="minorHAnsi"/>
                <w:b/>
                <w:bCs/>
              </w:rPr>
              <w:t>)</w:t>
            </w:r>
            <w:r w:rsidRPr="003747B3">
              <w:rPr>
                <w:rFonts w:asciiTheme="minorHAnsi" w:hAnsiTheme="minorHAnsi" w:cstheme="minorHAnsi"/>
                <w:b/>
                <w:bCs/>
                <w:color w:val="FF0000"/>
              </w:rPr>
              <w:t>*</w:t>
            </w:r>
            <w:r w:rsidRPr="003747B3">
              <w:rPr>
                <w:rFonts w:asciiTheme="minorHAnsi" w:hAnsiTheme="minorHAnsi" w:cstheme="minorHAnsi"/>
                <w:b/>
                <w:bCs/>
              </w:rPr>
              <w:t>?</w:t>
            </w:r>
          </w:p>
        </w:tc>
        <w:tc>
          <w:tcPr>
            <w:tcW w:w="4389" w:type="dxa"/>
          </w:tcPr>
          <w:p w14:paraId="645D7CDE" w14:textId="77777777" w:rsidR="00481992" w:rsidRDefault="00481992" w:rsidP="00481992">
            <w:pPr>
              <w:pStyle w:val="Akapitzlist"/>
              <w:numPr>
                <w:ilvl w:val="0"/>
                <w:numId w:val="2"/>
              </w:numPr>
              <w:suppressAutoHyphens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TAK</w:t>
            </w:r>
          </w:p>
          <w:p w14:paraId="718C43CF" w14:textId="77777777" w:rsidR="00481992" w:rsidRPr="00A64932" w:rsidRDefault="00481992" w:rsidP="00481992">
            <w:pPr>
              <w:pStyle w:val="Akapitzlist"/>
              <w:numPr>
                <w:ilvl w:val="0"/>
                <w:numId w:val="2"/>
              </w:numPr>
              <w:suppressAutoHyphens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NIE</w:t>
            </w:r>
          </w:p>
        </w:tc>
      </w:tr>
      <w:tr w:rsidR="00481992" w:rsidRPr="00CA239D" w14:paraId="3F57A478" w14:textId="77777777" w:rsidTr="00CA7F1D">
        <w:tc>
          <w:tcPr>
            <w:tcW w:w="4673" w:type="dxa"/>
          </w:tcPr>
          <w:p w14:paraId="357B0110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Podaj</w:t>
            </w:r>
            <w:r w:rsidRPr="003747B3">
              <w:rPr>
                <w:rFonts w:asciiTheme="minorHAnsi" w:hAnsiTheme="minorHAnsi" w:cstheme="minorHAnsi"/>
                <w:b/>
                <w:bCs/>
              </w:rPr>
              <w:t xml:space="preserve"> NIP s</w:t>
            </w:r>
            <w:r>
              <w:rPr>
                <w:rFonts w:asciiTheme="minorHAnsi" w:hAnsiTheme="minorHAnsi" w:cstheme="minorHAnsi"/>
                <w:b/>
                <w:bCs/>
              </w:rPr>
              <w:t>półki</w:t>
            </w:r>
            <w:r w:rsidRPr="003747B3">
              <w:rPr>
                <w:rFonts w:asciiTheme="minorHAnsi" w:hAnsiTheme="minorHAnsi" w:cstheme="minorHAnsi"/>
                <w:b/>
                <w:bCs/>
              </w:rPr>
              <w:t>:</w:t>
            </w:r>
          </w:p>
        </w:tc>
        <w:tc>
          <w:tcPr>
            <w:tcW w:w="4389" w:type="dxa"/>
          </w:tcPr>
          <w:p w14:paraId="4AE49C94" w14:textId="77777777" w:rsidR="00481992" w:rsidRPr="00CA239D" w:rsidRDefault="00481992" w:rsidP="00CA7F1D">
            <w:pPr>
              <w:rPr>
                <w:rFonts w:asciiTheme="minorHAnsi" w:hAnsiTheme="minorHAnsi" w:cstheme="minorHAnsi"/>
              </w:rPr>
            </w:pPr>
          </w:p>
        </w:tc>
      </w:tr>
      <w:tr w:rsidR="00481992" w:rsidRPr="00CA239D" w14:paraId="49BE8CAB" w14:textId="77777777" w:rsidTr="00CA7F1D">
        <w:tc>
          <w:tcPr>
            <w:tcW w:w="4673" w:type="dxa"/>
          </w:tcPr>
          <w:p w14:paraId="204D6D1B" w14:textId="77777777" w:rsidR="00481992" w:rsidRPr="003747B3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Data rejestracji spółki:</w:t>
            </w:r>
          </w:p>
        </w:tc>
        <w:tc>
          <w:tcPr>
            <w:tcW w:w="4389" w:type="dxa"/>
          </w:tcPr>
          <w:p w14:paraId="555F72A8" w14:textId="77777777" w:rsidR="00481992" w:rsidRPr="00CA239D" w:rsidRDefault="00481992" w:rsidP="00CA7F1D">
            <w:pPr>
              <w:rPr>
                <w:rFonts w:asciiTheme="minorHAnsi" w:hAnsiTheme="minorHAnsi" w:cstheme="minorHAnsi"/>
              </w:rPr>
            </w:pPr>
          </w:p>
        </w:tc>
      </w:tr>
      <w:tr w:rsidR="00481992" w:rsidRPr="00CA239D" w14:paraId="40532DBE" w14:textId="77777777" w:rsidTr="00CA7F1D">
        <w:tc>
          <w:tcPr>
            <w:tcW w:w="4673" w:type="dxa"/>
          </w:tcPr>
          <w:p w14:paraId="2E275CB4" w14:textId="77777777" w:rsidR="00481992" w:rsidRDefault="00481992" w:rsidP="00CA7F1D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Czy spółka ma status mikro lub małego  przedsiębiorstwa?</w:t>
            </w:r>
          </w:p>
          <w:p w14:paraId="371C4467" w14:textId="77777777" w:rsidR="00481992" w:rsidRPr="006F2318" w:rsidRDefault="00481992" w:rsidP="00CA7F1D">
            <w:pPr>
              <w:rPr>
                <w:rFonts w:asciiTheme="minorHAnsi" w:hAnsiTheme="minorHAnsi" w:cstheme="minorHAnsi"/>
                <w:i/>
                <w:iCs/>
              </w:rPr>
            </w:pPr>
            <w:r w:rsidRPr="006F2318">
              <w:rPr>
                <w:rFonts w:asciiTheme="minorHAnsi" w:hAnsiTheme="minorHAnsi" w:cstheme="minorHAnsi"/>
                <w:i/>
                <w:iCs/>
              </w:rPr>
              <w:t xml:space="preserve">Możesz upewnić się sprawdzając na stronie: </w:t>
            </w:r>
            <w:hyperlink r:id="rId8" w:history="1">
              <w:r w:rsidRPr="006F2318">
                <w:rPr>
                  <w:rStyle w:val="Hipercze"/>
                  <w:rFonts w:asciiTheme="minorHAnsi" w:eastAsia="Arial Unicode MS" w:hAnsiTheme="minorHAnsi" w:cstheme="minorHAnsi"/>
                  <w:i/>
                  <w:iCs/>
                </w:rPr>
                <w:t>https://kwalifikator.parp.gov.pl/</w:t>
              </w:r>
            </w:hyperlink>
          </w:p>
        </w:tc>
        <w:tc>
          <w:tcPr>
            <w:tcW w:w="4389" w:type="dxa"/>
          </w:tcPr>
          <w:p w14:paraId="5278E32E" w14:textId="77777777" w:rsidR="00481992" w:rsidRDefault="00481992" w:rsidP="00481992">
            <w:pPr>
              <w:pStyle w:val="Akapitzlist"/>
              <w:numPr>
                <w:ilvl w:val="0"/>
                <w:numId w:val="1"/>
              </w:numPr>
              <w:suppressAutoHyphens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TAK</w:t>
            </w:r>
          </w:p>
          <w:p w14:paraId="02B04BA8" w14:textId="77777777" w:rsidR="00481992" w:rsidRPr="00A64932" w:rsidRDefault="00481992" w:rsidP="00481992">
            <w:pPr>
              <w:pStyle w:val="Akapitzlist"/>
              <w:numPr>
                <w:ilvl w:val="0"/>
                <w:numId w:val="1"/>
              </w:numPr>
              <w:suppressAutoHyphens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NIE</w:t>
            </w:r>
          </w:p>
        </w:tc>
      </w:tr>
    </w:tbl>
    <w:p w14:paraId="520EB754" w14:textId="77777777" w:rsidR="002711F5" w:rsidRDefault="002711F5">
      <w:pPr>
        <w:rPr>
          <w:rFonts w:ascii="Calibri" w:eastAsia="Calibri" w:hAnsi="Calibri" w:cs="Calibri"/>
        </w:rPr>
      </w:pPr>
    </w:p>
    <w:p w14:paraId="199BF22D" w14:textId="77777777" w:rsidR="002711F5" w:rsidRDefault="00000000">
      <w:pPr>
        <w:pStyle w:val="Nagwek1"/>
      </w:pPr>
      <w:r>
        <w:t>Sekcja II – KONTAKT</w:t>
      </w:r>
    </w:p>
    <w:p w14:paraId="0EA667F7" w14:textId="77777777" w:rsidR="002711F5" w:rsidRDefault="002711F5">
      <w:pPr>
        <w:rPr>
          <w:rFonts w:ascii="Calibri" w:eastAsia="Calibri" w:hAnsi="Calibri" w:cs="Calibri"/>
        </w:rPr>
      </w:pPr>
    </w:p>
    <w:tbl>
      <w:tblPr>
        <w:tblStyle w:val="a1"/>
        <w:tblW w:w="9062" w:type="dxa"/>
        <w:tblInd w:w="0" w:type="dxa"/>
        <w:tblBorders>
          <w:top w:val="single" w:sz="4" w:space="0" w:color="2F5496"/>
          <w:left w:val="single" w:sz="4" w:space="0" w:color="2F5496"/>
          <w:bottom w:val="single" w:sz="4" w:space="0" w:color="2F5496"/>
          <w:right w:val="single" w:sz="4" w:space="0" w:color="2F5496"/>
          <w:insideH w:val="single" w:sz="4" w:space="0" w:color="2F5496"/>
          <w:insideV w:val="single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389"/>
      </w:tblGrid>
      <w:tr w:rsidR="002711F5" w14:paraId="405D9F92" w14:textId="77777777">
        <w:tc>
          <w:tcPr>
            <w:tcW w:w="4673" w:type="dxa"/>
          </w:tcPr>
          <w:p w14:paraId="20EF2A60" w14:textId="77777777" w:rsidR="002711F5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Wskaż imię i nazwisko osoby kontaktowej</w:t>
            </w:r>
            <w:r>
              <w:rPr>
                <w:rFonts w:ascii="Calibri" w:eastAsia="Calibri" w:hAnsi="Calibri" w:cs="Calibri"/>
                <w:b/>
                <w:color w:val="FF0000"/>
              </w:rPr>
              <w:t>*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4389" w:type="dxa"/>
          </w:tcPr>
          <w:p w14:paraId="12396ED5" w14:textId="77777777" w:rsidR="002711F5" w:rsidRDefault="002711F5">
            <w:pPr>
              <w:rPr>
                <w:rFonts w:ascii="Calibri" w:eastAsia="Calibri" w:hAnsi="Calibri" w:cs="Calibri"/>
              </w:rPr>
            </w:pPr>
          </w:p>
        </w:tc>
      </w:tr>
      <w:tr w:rsidR="002711F5" w14:paraId="006E08E1" w14:textId="77777777">
        <w:tc>
          <w:tcPr>
            <w:tcW w:w="4673" w:type="dxa"/>
          </w:tcPr>
          <w:p w14:paraId="62BF74BC" w14:textId="77777777" w:rsidR="002711F5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Wskaż adres e-mail osoby kontaktowej</w:t>
            </w:r>
            <w:r>
              <w:rPr>
                <w:rFonts w:ascii="Calibri" w:eastAsia="Calibri" w:hAnsi="Calibri" w:cs="Calibri"/>
                <w:b/>
                <w:color w:val="FF0000"/>
              </w:rPr>
              <w:t>*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4389" w:type="dxa"/>
          </w:tcPr>
          <w:p w14:paraId="65EE4230" w14:textId="77777777" w:rsidR="002711F5" w:rsidRDefault="002711F5">
            <w:pPr>
              <w:rPr>
                <w:rFonts w:ascii="Calibri" w:eastAsia="Calibri" w:hAnsi="Calibri" w:cs="Calibri"/>
              </w:rPr>
            </w:pPr>
          </w:p>
        </w:tc>
      </w:tr>
      <w:tr w:rsidR="002711F5" w14:paraId="1846E339" w14:textId="77777777">
        <w:tc>
          <w:tcPr>
            <w:tcW w:w="4673" w:type="dxa"/>
          </w:tcPr>
          <w:p w14:paraId="18574043" w14:textId="77777777" w:rsidR="002711F5" w:rsidRDefault="00000000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Wskaż nr telefonu osoby kontaktowej</w:t>
            </w:r>
            <w:r>
              <w:rPr>
                <w:rFonts w:ascii="Calibri" w:eastAsia="Calibri" w:hAnsi="Calibri" w:cs="Calibri"/>
                <w:b/>
                <w:color w:val="FF0000"/>
              </w:rPr>
              <w:t>*</w:t>
            </w:r>
            <w:r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4389" w:type="dxa"/>
          </w:tcPr>
          <w:p w14:paraId="6648F75F" w14:textId="77777777" w:rsidR="002711F5" w:rsidRDefault="002711F5">
            <w:pPr>
              <w:rPr>
                <w:rFonts w:ascii="Calibri" w:eastAsia="Calibri" w:hAnsi="Calibri" w:cs="Calibri"/>
              </w:rPr>
            </w:pPr>
          </w:p>
        </w:tc>
      </w:tr>
    </w:tbl>
    <w:p w14:paraId="7287CC7C" w14:textId="77777777" w:rsidR="002711F5" w:rsidRDefault="002711F5">
      <w:pPr>
        <w:rPr>
          <w:rFonts w:ascii="Calibri" w:eastAsia="Calibri" w:hAnsi="Calibri" w:cs="Calibri"/>
        </w:rPr>
      </w:pPr>
    </w:p>
    <w:p w14:paraId="5EBC9586" w14:textId="77777777" w:rsidR="002711F5" w:rsidRDefault="00000000">
      <w:pPr>
        <w:pStyle w:val="Nagwek1"/>
      </w:pPr>
      <w:r>
        <w:br w:type="column"/>
      </w:r>
    </w:p>
    <w:p w14:paraId="03C125DA" w14:textId="77777777" w:rsidR="002711F5" w:rsidRDefault="00000000">
      <w:pPr>
        <w:pStyle w:val="Nagwek1"/>
      </w:pPr>
      <w:r>
        <w:t>Sekcja I</w:t>
      </w:r>
      <w:r w:rsidR="00481992">
        <w:t>II</w:t>
      </w:r>
      <w:r>
        <w:t xml:space="preserve"> – KLUCZOWE INFORMACJE</w:t>
      </w:r>
    </w:p>
    <w:p w14:paraId="23D5CC74" w14:textId="77777777" w:rsidR="002711F5" w:rsidRDefault="002711F5">
      <w:pPr>
        <w:spacing w:after="120"/>
        <w:rPr>
          <w:rFonts w:ascii="Calibri" w:eastAsia="Calibri" w:hAnsi="Calibri" w:cs="Calibri"/>
          <w:b/>
        </w:rPr>
      </w:pPr>
    </w:p>
    <w:p w14:paraId="60F8B6A4" w14:textId="60CDEB3D" w:rsidR="00F669FC" w:rsidRDefault="00F669FC" w:rsidP="00F669FC">
      <w:pPr>
        <w:rPr>
          <w:rFonts w:ascii="Calibri" w:eastAsia="Calibri" w:hAnsi="Calibri" w:cs="Calibri"/>
        </w:rPr>
      </w:pPr>
      <w:r w:rsidRPr="00F669FC">
        <w:rPr>
          <w:rFonts w:ascii="Calibri" w:eastAsia="Calibri" w:hAnsi="Calibri" w:cs="Calibri"/>
          <w:b/>
        </w:rPr>
        <w:t>Opisz w kilku zdaniach rozwiązanie oferowane przez Twój startup – czym jest, jaki problem rynkowy rozwiązuje oraz jaka jest jego główna wartość dla klientów</w:t>
      </w:r>
      <w:sdt>
        <w:sdtPr>
          <w:tag w:val="goog_rdk_47"/>
          <w:id w:val="-1079820362"/>
        </w:sdtPr>
        <w:sdtContent>
          <w:r>
            <w:rPr>
              <w:rFonts w:ascii="Calibri" w:eastAsia="Calibri" w:hAnsi="Calibri" w:cs="Calibri"/>
              <w:color w:val="FF0000"/>
            </w:rPr>
            <w:t>*</w:t>
          </w:r>
        </w:sdtContent>
      </w:sdt>
      <w:r>
        <w:rPr>
          <w:rFonts w:ascii="Calibri" w:eastAsia="Calibri" w:hAnsi="Calibri" w:cs="Calibri"/>
        </w:rPr>
        <w:t>.</w:t>
      </w:r>
    </w:p>
    <w:p w14:paraId="13E4B01A" w14:textId="37A0FC38" w:rsidR="00F669FC" w:rsidRDefault="00F669FC" w:rsidP="00F669F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  <w:r w:rsidRPr="00F669FC">
        <w:rPr>
          <w:rFonts w:asciiTheme="minorHAnsi" w:hAnsiTheme="minorHAnsi" w:cstheme="minorHAnsi"/>
          <w:i/>
          <w:iCs/>
        </w:rPr>
        <w:t xml:space="preserve"> 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</w:p>
    <w:p w14:paraId="408395D5" w14:textId="77777777" w:rsidR="00F669FC" w:rsidRDefault="00F669FC" w:rsidP="00F669FC">
      <w:pPr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hidden="0" allowOverlap="1" wp14:anchorId="171B81B1" wp14:editId="154B18E1">
                <wp:simplePos x="0" y="0"/>
                <wp:positionH relativeFrom="margin">
                  <wp:posOffset>0</wp:posOffset>
                </wp:positionH>
                <wp:positionV relativeFrom="paragraph">
                  <wp:posOffset>229870</wp:posOffset>
                </wp:positionV>
                <wp:extent cx="5838825" cy="1414145"/>
                <wp:effectExtent l="0" t="0" r="28575" b="14605"/>
                <wp:wrapSquare wrapText="bothSides" distT="45720" distB="45720" distL="114300" distR="114300"/>
                <wp:docPr id="2006883801" name="Prostokąt 20068838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6D4E36D" w14:textId="77777777" w:rsidR="00F669FC" w:rsidRDefault="00F669FC" w:rsidP="00F669FC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1B81B1" id="Prostokąt 2006883801" o:spid="_x0000_s1026" style="position:absolute;margin-left:0;margin-top:18.1pt;width:459.75pt;height:111.35pt;z-index:25167667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36D4E36D" w14:textId="77777777" w:rsidR="00F669FC" w:rsidRDefault="00F669FC" w:rsidP="00F669FC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5C1130B7" w14:textId="17407B08" w:rsidR="002711F5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Jak oceniasz gotowość Twojego startupu do tego, aby zainwestował w niego Fundusz VC? Czy uważasz, że w ciągu 4 miesięcy procesu akceleracji będziesz w stanie przygotować się do inwestycji? Jakie obszary działalności startupu trzeba wesprzeć/rozwinąć i jakie działania zrealizować, aby uzyskać gotowość inwestycyjną? </w:t>
      </w:r>
      <w:sdt>
        <w:sdtPr>
          <w:tag w:val="goog_rdk_47"/>
          <w:id w:val="-1282524799"/>
        </w:sdtPr>
        <w:sdtContent>
          <w:r>
            <w:rPr>
              <w:rFonts w:ascii="Calibri" w:eastAsia="Calibri" w:hAnsi="Calibri" w:cs="Calibri"/>
              <w:color w:val="FF0000"/>
            </w:rPr>
            <w:t>*</w:t>
          </w:r>
        </w:sdtContent>
      </w:sdt>
      <w:r>
        <w:rPr>
          <w:rFonts w:ascii="Calibri" w:eastAsia="Calibri" w:hAnsi="Calibri" w:cs="Calibri"/>
        </w:rPr>
        <w:t>.</w:t>
      </w:r>
    </w:p>
    <w:p w14:paraId="39FD50CC" w14:textId="2F017B41" w:rsidR="00F669FC" w:rsidRDefault="00F669FC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</w:t>
      </w:r>
      <w:r w:rsidRPr="00F669FC">
        <w:rPr>
          <w:rFonts w:asciiTheme="minorHAnsi" w:hAnsiTheme="minorHAnsi" w:cstheme="minorHAnsi"/>
          <w:i/>
          <w:iCs/>
        </w:rPr>
        <w:t xml:space="preserve"> 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</w:p>
    <w:p w14:paraId="1A86CDA0" w14:textId="77777777" w:rsidR="00481992" w:rsidRDefault="00481992">
      <w:pPr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hidden="0" allowOverlap="1" wp14:anchorId="3E1B684F" wp14:editId="3C7D691B">
                <wp:simplePos x="0" y="0"/>
                <wp:positionH relativeFrom="margin">
                  <wp:posOffset>0</wp:posOffset>
                </wp:positionH>
                <wp:positionV relativeFrom="paragraph">
                  <wp:posOffset>229870</wp:posOffset>
                </wp:positionV>
                <wp:extent cx="5838825" cy="1414145"/>
                <wp:effectExtent l="0" t="0" r="28575" b="14605"/>
                <wp:wrapSquare wrapText="bothSides" distT="45720" distB="45720" distL="114300" distR="114300"/>
                <wp:docPr id="1643843425" name="Prostokąt 1643843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CE48246" w14:textId="77777777" w:rsidR="00481992" w:rsidRDefault="00481992" w:rsidP="00481992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0B23DB" id="Prostokąt 1643843425" o:spid="_x0000_s1026" style="position:absolute;margin-left:0;margin-top:18.1pt;width:459.75pt;height:111.35pt;z-index:251670528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02E0A84F" w14:textId="77777777" w:rsidR="00481992" w:rsidRDefault="00481992" w:rsidP="00481992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408B313E" w14:textId="77777777" w:rsidR="00481992" w:rsidRDefault="00481992">
      <w:pPr>
        <w:rPr>
          <w:rFonts w:ascii="Calibri" w:eastAsia="Calibri" w:hAnsi="Calibri" w:cs="Calibri"/>
          <w:i/>
        </w:rPr>
      </w:pPr>
    </w:p>
    <w:sdt>
      <w:sdtPr>
        <w:tag w:val="goog_rdk_50"/>
        <w:id w:val="983310643"/>
      </w:sdtPr>
      <w:sdtContent>
        <w:p w14:paraId="36ECE141" w14:textId="77777777" w:rsidR="00481992" w:rsidRDefault="00000000">
          <w:pPr>
            <w:rPr>
              <w:rFonts w:ascii="Calibri" w:eastAsia="Calibri" w:hAnsi="Calibri" w:cs="Calibri"/>
              <w:b/>
            </w:rPr>
          </w:pPr>
          <w:r>
            <w:rPr>
              <w:rFonts w:ascii="Calibri" w:eastAsia="Calibri" w:hAnsi="Calibri" w:cs="Calibri"/>
              <w:b/>
            </w:rPr>
            <w:t xml:space="preserve">Opisz jakie działania chciał(a)byś wykonać w trakcie akceleracji i jakie powinny być ich </w:t>
          </w:r>
        </w:p>
        <w:p w14:paraId="388A4A43" w14:textId="54C1FAC3" w:rsidR="002711F5" w:rsidRPr="00481992" w:rsidRDefault="00000000">
          <w:pPr>
            <w:rPr>
              <w:rFonts w:ascii="Calibri" w:eastAsia="Calibri" w:hAnsi="Calibri" w:cs="Calibri"/>
            </w:rPr>
          </w:pPr>
          <w:r>
            <w:rPr>
              <w:rFonts w:ascii="Calibri" w:eastAsia="Calibri" w:hAnsi="Calibri" w:cs="Calibri"/>
              <w:b/>
            </w:rPr>
            <w:t>rezultaty</w:t>
          </w:r>
          <w:r>
            <w:rPr>
              <w:rFonts w:ascii="Calibri" w:eastAsia="Calibri" w:hAnsi="Calibri" w:cs="Calibri"/>
              <w:color w:val="FF0000"/>
            </w:rPr>
            <w:t>*</w:t>
          </w:r>
          <w:sdt>
            <w:sdtPr>
              <w:tag w:val="goog_rdk_48"/>
              <w:id w:val="26379907"/>
            </w:sdtPr>
            <w:sdtContent>
              <w:sdt>
                <w:sdtPr>
                  <w:tag w:val="goog_rdk_49"/>
                  <w:id w:val="-1898230663"/>
                  <w:showingPlcHdr/>
                </w:sdtPr>
                <w:sdtContent>
                  <w:r w:rsidR="00F669FC">
                    <w:t xml:space="preserve">     </w:t>
                  </w:r>
                </w:sdtContent>
              </w:sdt>
            </w:sdtContent>
          </w:sdt>
        </w:p>
      </w:sdtContent>
    </w:sdt>
    <w:sdt>
      <w:sdtPr>
        <w:tag w:val="goog_rdk_54"/>
        <w:id w:val="1218283046"/>
      </w:sdtPr>
      <w:sdtContent>
        <w:p w14:paraId="2C4FC967" w14:textId="4E2C8ABC" w:rsidR="002711F5" w:rsidRDefault="00481992">
          <w:pPr>
            <w:rPr>
              <w:rFonts w:ascii="Calibri" w:eastAsia="Calibri" w:hAnsi="Calibri" w:cs="Calibri"/>
            </w:rPr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3360" behindDoc="0" locked="0" layoutInCell="1" hidden="0" allowOverlap="1" wp14:anchorId="3235F272" wp14:editId="5AA2DDBF">
                    <wp:simplePos x="0" y="0"/>
                    <wp:positionH relativeFrom="margin">
                      <wp:align>right</wp:align>
                    </wp:positionH>
                    <wp:positionV relativeFrom="paragraph">
                      <wp:posOffset>288290</wp:posOffset>
                    </wp:positionV>
                    <wp:extent cx="5838825" cy="1414145"/>
                    <wp:effectExtent l="0" t="0" r="28575" b="14605"/>
                    <wp:wrapSquare wrapText="bothSides" distT="45720" distB="45720" distL="114300" distR="114300"/>
                    <wp:docPr id="2072195052" name="Prostokąt 207219505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5838825" cy="14141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20E4907F" w14:textId="77777777" w:rsidR="002711F5" w:rsidRDefault="00000000">
                                <w:pPr>
                                  <w:textDirection w:val="btLr"/>
                                </w:pPr>
                                <w:r>
                                  <w:rPr>
                                    <w:rFonts w:ascii="Calibri" w:eastAsia="Calibri" w:hAnsi="Calibri" w:cs="Calibri"/>
                                    <w:i/>
                                    <w:color w:val="000000"/>
                                  </w:rPr>
                                  <w:t>Tutaj wpisz swoją odpowiedź: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Prostokąt 2072195052" o:spid="_x0000_s1027" style="position:absolute;margin-left:408.55pt;margin-top:22.7pt;width:459.75pt;height:111.35pt;z-index:251663360;visibility:visible;mso-wrap-style:square;mso-wrap-distance-left:9pt;mso-wrap-distance-top:3.6pt;mso-wrap-distance-right:9pt;mso-wrap-distance-bottom:3.6pt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">
                    <v:stroke startarrowwidth="narrow" startarrowlength="short" endarrowwidth="narrow" endarrowlength="short"/>
                    <v:textbox inset="2.53958mm,1.2694mm,2.53958mm,1.2694mm">
                      <w:txbxContent>
                        <w:p w14:paraId="1519EC52" w14:textId="77777777" w:rsidR="002711F5" w:rsidRDefault="00000000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i/>
                              <w:color w:val="000000"/>
                            </w:rPr>
                            <w:t>Tutaj wpisz swoją odpowiedź:</w:t>
                          </w:r>
                        </w:p>
                      </w:txbxContent>
                    </v:textbox>
                    <w10:wrap type="square" anchorx="margin"/>
                  </v:rect>
                </w:pict>
              </mc:Fallback>
            </mc:AlternateContent>
          </w:r>
          <w:sdt>
            <w:sdtPr>
              <w:tag w:val="goog_rdk_52"/>
              <w:id w:val="-1385040437"/>
            </w:sdtPr>
            <w:sdtContent>
              <w:r w:rsidR="00F669FC">
                <w:t>*</w:t>
              </w:r>
              <w:r w:rsidR="00F669FC" w:rsidRPr="001501E5">
                <w:rPr>
                  <w:rFonts w:asciiTheme="minorHAnsi" w:hAnsiTheme="minorHAnsi" w:cstheme="minorHAnsi"/>
                  <w:i/>
                  <w:iCs/>
                </w:rPr>
                <w:t>ograniczenie znaków do 1500</w:t>
              </w:r>
            </w:sdtContent>
          </w:sdt>
        </w:p>
      </w:sdtContent>
    </w:sdt>
    <w:p w14:paraId="0BEE3ED3" w14:textId="77777777" w:rsidR="002711F5" w:rsidRDefault="002711F5">
      <w:pPr>
        <w:rPr>
          <w:rFonts w:ascii="Calibri" w:eastAsia="Calibri" w:hAnsi="Calibri" w:cs="Calibri"/>
        </w:rPr>
      </w:pPr>
    </w:p>
    <w:p w14:paraId="4DECE64A" w14:textId="66AACBE9" w:rsidR="002711F5" w:rsidRDefault="00000000">
      <w:pPr>
        <w:spacing w:after="8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Opisz potencjał wzrostu startupu w przyszłości. Weź pod uwagę, czy model biznesowy i produkt mają zdolność do szybkiego zwiększania przychodów i ekspansji na nowe rynki lub segmenty klientów. Opisz zdolność startupu do zwiększenia produkcji, obsługi klientów lub świadczenia usług bez konieczności liniowego zwiększania nakładów kapitałowych i kosztów operacyjnych</w:t>
      </w:r>
      <w:r>
        <w:rPr>
          <w:rFonts w:ascii="Calibri" w:eastAsia="Calibri" w:hAnsi="Calibri" w:cs="Calibri"/>
          <w:color w:val="FF0000"/>
        </w:rPr>
        <w:t>*</w:t>
      </w:r>
      <w:r>
        <w:rPr>
          <w:rFonts w:ascii="Calibri" w:eastAsia="Calibri" w:hAnsi="Calibri" w:cs="Calibri"/>
        </w:rPr>
        <w:t>.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hidden="0" allowOverlap="1" wp14:anchorId="3521DC87" wp14:editId="6F15EF59">
                <wp:simplePos x="0" y="0"/>
                <wp:positionH relativeFrom="column">
                  <wp:posOffset>1</wp:posOffset>
                </wp:positionH>
                <wp:positionV relativeFrom="paragraph">
                  <wp:posOffset>1023620</wp:posOffset>
                </wp:positionV>
                <wp:extent cx="5838825" cy="1414145"/>
                <wp:effectExtent l="0" t="0" r="0" b="0"/>
                <wp:wrapSquare wrapText="bothSides" distT="45720" distB="45720" distL="114300" distR="114300"/>
                <wp:docPr id="2072195057" name="Prostokąt 2072195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31350" y="3077690"/>
                          <a:ext cx="5829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0995086" w14:textId="77777777" w:rsidR="002711F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072195057" o:spid="_x0000_s1028" style="position:absolute;margin-left:0;margin-top:80.6pt;width:459.75pt;height:111.35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249A6368" w14:textId="77777777" w:rsidR="002711F5" w:rsidRDefault="00000000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669FC">
        <w:rPr>
          <w:rFonts w:ascii="Calibri" w:eastAsia="Calibri" w:hAnsi="Calibri" w:cs="Calibri"/>
        </w:rPr>
        <w:t xml:space="preserve"> (*</w:t>
      </w:r>
      <w:r w:rsidR="00F669FC" w:rsidRPr="001501E5">
        <w:rPr>
          <w:rFonts w:asciiTheme="minorHAnsi" w:hAnsiTheme="minorHAnsi" w:cstheme="minorHAnsi"/>
          <w:i/>
          <w:iCs/>
        </w:rPr>
        <w:t>ograniczenie znaków do 1500</w:t>
      </w:r>
      <w:r w:rsidR="00F669FC">
        <w:rPr>
          <w:rFonts w:asciiTheme="minorHAnsi" w:hAnsiTheme="minorHAnsi" w:cstheme="minorHAnsi"/>
          <w:i/>
          <w:iCs/>
        </w:rPr>
        <w:t>)</w:t>
      </w:r>
    </w:p>
    <w:p w14:paraId="144B8338" w14:textId="77777777" w:rsidR="002711F5" w:rsidRDefault="002711F5">
      <w:pPr>
        <w:rPr>
          <w:rFonts w:ascii="Calibri" w:eastAsia="Calibri" w:hAnsi="Calibri" w:cs="Calibri"/>
          <w:i/>
        </w:rPr>
      </w:pPr>
    </w:p>
    <w:p w14:paraId="2F968B0C" w14:textId="336BB25C" w:rsidR="00F669FC" w:rsidRDefault="00000000">
      <w:pPr>
        <w:spacing w:after="8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W jakiej fazie rozwoju znajduje się twój startup? </w:t>
      </w:r>
      <w:sdt>
        <w:sdtPr>
          <w:tag w:val="goog_rdk_55"/>
          <w:id w:val="-65528169"/>
        </w:sdtPr>
        <w:sdtContent>
          <w:r>
            <w:rPr>
              <w:rFonts w:ascii="Calibri" w:eastAsia="Calibri" w:hAnsi="Calibri" w:cs="Calibri"/>
              <w:b/>
            </w:rPr>
            <w:t xml:space="preserve">Kiedy rozpoczęła się sprzedaż, podaj poziom osiągniętych przychodów w roku poprzedzającym aplikacje oraz w zamkniętych miesiącach bieżącego roku. </w:t>
          </w:r>
        </w:sdtContent>
      </w:sdt>
      <w:r>
        <w:rPr>
          <w:rFonts w:ascii="Calibri" w:eastAsia="Calibri" w:hAnsi="Calibri" w:cs="Calibri"/>
          <w:b/>
        </w:rPr>
        <w:t xml:space="preserve">Opisz zdolność do wykonania założeń biznesowych, osiągania kamieni milowych oraz wykorzystanie dotychczas pozyskanych środków finansowych. </w:t>
      </w:r>
    </w:p>
    <w:p w14:paraId="03BA90AE" w14:textId="20452F04" w:rsidR="00F669FC" w:rsidRDefault="00F669FC">
      <w:pPr>
        <w:spacing w:after="80"/>
        <w:rPr>
          <w:rFonts w:ascii="Calibri" w:eastAsia="Calibri" w:hAnsi="Calibri" w:cs="Calibri"/>
          <w:b/>
        </w:rPr>
      </w:pPr>
      <w:r>
        <w:rPr>
          <w:rFonts w:asciiTheme="minorHAnsi" w:hAnsiTheme="minorHAnsi" w:cstheme="minorHAnsi"/>
          <w:i/>
          <w:iCs/>
        </w:rPr>
        <w:t>*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hidden="0" allowOverlap="1" wp14:anchorId="378C0E09" wp14:editId="18A6CCBD">
                <wp:simplePos x="0" y="0"/>
                <wp:positionH relativeFrom="margin">
                  <wp:align>left</wp:align>
                </wp:positionH>
                <wp:positionV relativeFrom="paragraph">
                  <wp:posOffset>339725</wp:posOffset>
                </wp:positionV>
                <wp:extent cx="5829300" cy="971550"/>
                <wp:effectExtent l="0" t="0" r="19050" b="19050"/>
                <wp:wrapSquare wrapText="bothSides" distT="45720" distB="45720" distL="114300" distR="114300"/>
                <wp:docPr id="2072195055" name="Prostokąt 2072195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EA4EAF9" w14:textId="77777777" w:rsidR="002711F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8C0E09" id="Prostokąt 2072195055" o:spid="_x0000_s1030" style="position:absolute;margin-left:0;margin-top:26.75pt;width:459pt;height:76.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5EA4EAF9" w14:textId="77777777" w:rsidR="002711F5" w:rsidRDefault="00000000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14:paraId="55159C78" w14:textId="77777777" w:rsidR="00F669FC" w:rsidRDefault="00F669FC">
      <w:pPr>
        <w:spacing w:after="80"/>
        <w:rPr>
          <w:rFonts w:ascii="Calibri" w:eastAsia="Calibri" w:hAnsi="Calibri" w:cs="Calibri"/>
          <w:b/>
        </w:rPr>
      </w:pPr>
    </w:p>
    <w:p w14:paraId="2FF5C91F" w14:textId="274D21C7" w:rsidR="002711F5" w:rsidRDefault="00000000">
      <w:pPr>
        <w:spacing w:after="8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Wskaż czy infrastruktura technologiczna, którą posiadasz jest elastyczna i może obsłużyć wzrost użytkowników, transakcji lub danych, </w:t>
      </w:r>
      <w:proofErr w:type="spellStart"/>
      <w:r>
        <w:rPr>
          <w:rFonts w:ascii="Calibri" w:eastAsia="Calibri" w:hAnsi="Calibri" w:cs="Calibri"/>
          <w:b/>
        </w:rPr>
        <w:t>itp</w:t>
      </w:r>
      <w:proofErr w:type="spellEnd"/>
      <w:r>
        <w:rPr>
          <w:rFonts w:ascii="Calibri" w:eastAsia="Calibri" w:hAnsi="Calibri" w:cs="Calibri"/>
          <w:color w:val="FF0000"/>
        </w:rPr>
        <w:t>*</w:t>
      </w:r>
      <w:r>
        <w:rPr>
          <w:rFonts w:ascii="Calibri" w:eastAsia="Calibri" w:hAnsi="Calibri" w:cs="Calibri"/>
          <w:b/>
        </w:rPr>
        <w:t>.</w:t>
      </w:r>
    </w:p>
    <w:p w14:paraId="1B050962" w14:textId="338B63D7" w:rsidR="002711F5" w:rsidRDefault="00F669FC">
      <w:pPr>
        <w:rPr>
          <w:rFonts w:ascii="Calibri" w:eastAsia="Calibri" w:hAnsi="Calibri" w:cs="Calibri"/>
          <w:b/>
        </w:rPr>
      </w:pPr>
      <w:r>
        <w:rPr>
          <w:rFonts w:asciiTheme="minorHAnsi" w:hAnsiTheme="minorHAnsi" w:cstheme="minorHAnsi"/>
          <w:i/>
          <w:iCs/>
        </w:rPr>
        <w:t>*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  <w:r w:rsidR="00000000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hidden="0" allowOverlap="1" wp14:anchorId="00D08092" wp14:editId="59E118DC">
                <wp:simplePos x="0" y="0"/>
                <wp:positionH relativeFrom="column">
                  <wp:posOffset>1</wp:posOffset>
                </wp:positionH>
                <wp:positionV relativeFrom="paragraph">
                  <wp:posOffset>287020</wp:posOffset>
                </wp:positionV>
                <wp:extent cx="5838825" cy="1414145"/>
                <wp:effectExtent l="0" t="0" r="0" b="0"/>
                <wp:wrapSquare wrapText="bothSides" distT="45720" distB="45720" distL="114300" distR="114300"/>
                <wp:docPr id="2072195053" name="Prostokąt 2072195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31350" y="3077690"/>
                          <a:ext cx="5829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8E18236" w14:textId="77777777" w:rsidR="002711F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072195053" o:spid="_x0000_s1030" style="position:absolute;margin-left:0;margin-top:22.6pt;width:459.75pt;height:111.35pt;z-index:25166643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138E520B" w14:textId="77777777" w:rsidR="002711F5" w:rsidRDefault="00000000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64D60DAC" w14:textId="77777777" w:rsidR="00F669FC" w:rsidRDefault="00F669FC">
      <w:pPr>
        <w:rPr>
          <w:rFonts w:ascii="Calibri" w:eastAsia="Calibri" w:hAnsi="Calibri" w:cs="Calibri"/>
          <w:b/>
        </w:rPr>
      </w:pPr>
    </w:p>
    <w:p w14:paraId="2B45ACE0" w14:textId="19296A0C" w:rsidR="002711F5" w:rsidRDefault="00000000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Opisz ryzyka związane z twoim projektem oraz opisz strategie zarządzania nimi. Zastanów się czy pozwalają na dostosowanie się do zmieniających się warunków rynkowych i ekonomicznych w trakcie procesu skalowania</w:t>
      </w:r>
      <w:r>
        <w:rPr>
          <w:rFonts w:ascii="Calibri" w:eastAsia="Calibri" w:hAnsi="Calibri" w:cs="Calibri"/>
          <w:color w:val="FF0000"/>
        </w:rPr>
        <w:t>*</w:t>
      </w:r>
      <w:r>
        <w:rPr>
          <w:rFonts w:ascii="Calibri" w:eastAsia="Calibri" w:hAnsi="Calibri" w:cs="Calibri"/>
          <w:b/>
        </w:rPr>
        <w:t>.</w:t>
      </w:r>
    </w:p>
    <w:p w14:paraId="1D5656A0" w14:textId="1445F4D2" w:rsidR="00F669FC" w:rsidRDefault="00F669FC">
      <w:pPr>
        <w:rPr>
          <w:rFonts w:ascii="Calibri" w:eastAsia="Calibri" w:hAnsi="Calibri" w:cs="Calibri"/>
          <w:b/>
        </w:rPr>
      </w:pPr>
      <w:r>
        <w:rPr>
          <w:rFonts w:asciiTheme="minorHAnsi" w:hAnsiTheme="minorHAnsi" w:cstheme="minorHAnsi"/>
          <w:i/>
          <w:iCs/>
        </w:rPr>
        <w:t>*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</w:p>
    <w:p w14:paraId="2B05E7AA" w14:textId="77777777" w:rsidR="002711F5" w:rsidRDefault="002711F5">
      <w:pPr>
        <w:rPr>
          <w:rFonts w:ascii="Calibri" w:eastAsia="Calibri" w:hAnsi="Calibri" w:cs="Calibri"/>
          <w:b/>
        </w:rPr>
      </w:pPr>
    </w:p>
    <w:p w14:paraId="1C9539E1" w14:textId="77777777" w:rsidR="00481992" w:rsidRDefault="00481992">
      <w:pPr>
        <w:rPr>
          <w:rFonts w:ascii="Calibri" w:eastAsia="Calibri" w:hAnsi="Calibri" w:cs="Calibri"/>
          <w:b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hidden="0" allowOverlap="1" wp14:anchorId="2B839620" wp14:editId="722325A2">
                <wp:simplePos x="0" y="0"/>
                <wp:positionH relativeFrom="column">
                  <wp:posOffset>0</wp:posOffset>
                </wp:positionH>
                <wp:positionV relativeFrom="paragraph">
                  <wp:posOffset>229235</wp:posOffset>
                </wp:positionV>
                <wp:extent cx="5838825" cy="1414145"/>
                <wp:effectExtent l="0" t="0" r="0" b="0"/>
                <wp:wrapSquare wrapText="bothSides" distT="45720" distB="45720" distL="114300" distR="114300"/>
                <wp:docPr id="868114546" name="Prostokąt 8681145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31350" y="3077690"/>
                          <a:ext cx="5829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B2842A3" w14:textId="77777777" w:rsidR="00481992" w:rsidRDefault="00481992" w:rsidP="00481992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AA6FB4" id="Prostokąt 868114546" o:spid="_x0000_s1031" style="position:absolute;margin-left:0;margin-top:18.05pt;width:459.75pt;height:111.35pt;z-index:25167257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5703BE53" w14:textId="77777777" w:rsidR="00481992" w:rsidRDefault="00481992" w:rsidP="00481992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3DA2D67" w14:textId="77777777" w:rsidR="002711F5" w:rsidRDefault="002711F5">
      <w:pPr>
        <w:pStyle w:val="Nagwek1"/>
      </w:pPr>
      <w:bookmarkStart w:id="0" w:name="_heading=h.btac0l4ojacj" w:colFirst="0" w:colLast="0"/>
      <w:bookmarkEnd w:id="0"/>
    </w:p>
    <w:p w14:paraId="040C98E5" w14:textId="77777777" w:rsidR="002711F5" w:rsidRDefault="002711F5">
      <w:pPr>
        <w:rPr>
          <w:rFonts w:ascii="Calibri" w:eastAsia="Calibri" w:hAnsi="Calibri" w:cs="Calibri"/>
        </w:rPr>
      </w:pPr>
    </w:p>
    <w:p w14:paraId="72523FD0" w14:textId="77777777" w:rsidR="002711F5" w:rsidRDefault="00000000">
      <w:pPr>
        <w:pStyle w:val="Nagwek1"/>
      </w:pPr>
      <w:bookmarkStart w:id="1" w:name="_heading=h.hrhyjtj0cuo0" w:colFirst="0" w:colLast="0"/>
      <w:bookmarkEnd w:id="1"/>
      <w:r>
        <w:br w:type="column"/>
      </w:r>
    </w:p>
    <w:p w14:paraId="5866F85C" w14:textId="77777777" w:rsidR="002711F5" w:rsidRDefault="00000000">
      <w:pPr>
        <w:pStyle w:val="Nagwek1"/>
      </w:pPr>
      <w:r>
        <w:t xml:space="preserve">Sekcja </w:t>
      </w:r>
      <w:r w:rsidR="00481992">
        <w:t>I</w:t>
      </w:r>
      <w:r>
        <w:t>V – ZESPÓŁ I DOŚWIADCZENIE</w:t>
      </w:r>
    </w:p>
    <w:p w14:paraId="0152CD8C" w14:textId="77777777" w:rsidR="002711F5" w:rsidRDefault="002711F5">
      <w:pPr>
        <w:rPr>
          <w:rFonts w:ascii="Calibri" w:eastAsia="Calibri" w:hAnsi="Calibri" w:cs="Calibri"/>
        </w:rPr>
      </w:pPr>
    </w:p>
    <w:p w14:paraId="60A42B74" w14:textId="77777777" w:rsidR="002711F5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Opisz zespół zwracając uwagę na  kompletność i potencjał zespołu do skutecznego realizowania celów biznesowych, współpracy oraz efektywnego wykorzystania kompetencji i doświadczeń</w:t>
      </w:r>
      <w:r>
        <w:rPr>
          <w:rFonts w:ascii="Calibri" w:eastAsia="Calibri" w:hAnsi="Calibri" w:cs="Calibri"/>
          <w:color w:val="FF0000"/>
        </w:rPr>
        <w:t>*</w:t>
      </w:r>
      <w:r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</w:rPr>
        <w:t xml:space="preserve"> </w:t>
      </w:r>
    </w:p>
    <w:p w14:paraId="1523F8CE" w14:textId="40BCB28B" w:rsidR="002711F5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Weź pod uwagę potencjał  do pracy zespołowej w tym przebieg komunikacji w zespole, rozumienie swoich zadań i ról w projekcie, współpracę i wspólne podejmowanie decyzji oraz mechanizmy rozwiązywania konfliktów. Weź pod uwagę takie aspekty jak skuteczne zarządzanie czasem i radzenie sobie z nieprzewidzianymi sytuacjami. Opisz zaangażowanie zespołu w pracę w tym motywację poszczególnych członków zespołu, podejmowanie inicjatywy, udział w podejmowaniu decyzji.</w:t>
      </w:r>
    </w:p>
    <w:p w14:paraId="200CB8DA" w14:textId="02B13B95" w:rsidR="00481992" w:rsidRPr="00481992" w:rsidRDefault="00F669FC" w:rsidP="00481992">
      <w:pPr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hidden="0" allowOverlap="1" wp14:anchorId="4967BA27" wp14:editId="64477541">
                <wp:simplePos x="0" y="0"/>
                <wp:positionH relativeFrom="margin">
                  <wp:align>left</wp:align>
                </wp:positionH>
                <wp:positionV relativeFrom="paragraph">
                  <wp:posOffset>307340</wp:posOffset>
                </wp:positionV>
                <wp:extent cx="5838825" cy="1414145"/>
                <wp:effectExtent l="0" t="0" r="28575" b="14605"/>
                <wp:wrapSquare wrapText="bothSides" distT="45720" distB="45720" distL="114300" distR="114300"/>
                <wp:docPr id="2072195051" name="Prostokąt 2072195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38825" cy="141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3BF89B7" w14:textId="77777777" w:rsidR="002711F5" w:rsidRDefault="00000000">
                            <w:pPr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</w:rPr>
                              <w:t>Tutaj wpisz swoją odpowiedź: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67BA27" id="Prostokąt 2072195051" o:spid="_x0000_s1033" style="position:absolute;margin-left:0;margin-top:24.2pt;width:459.75pt;height:111.35pt;z-index:251668480;visibility:visible;mso-wrap-style:square;mso-wrap-distance-left:9pt;mso-wrap-distance-top:3.6pt;mso-wrap-distance-right:9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33BF89B7" w14:textId="77777777" w:rsidR="002711F5" w:rsidRDefault="00000000">
                      <w:pPr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i/>
                          <w:color w:val="000000"/>
                        </w:rPr>
                        <w:t>Tutaj wpisz swoją odpowiedź: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Theme="minorHAnsi" w:hAnsiTheme="minorHAnsi" w:cstheme="minorHAnsi"/>
          <w:i/>
          <w:iCs/>
        </w:rPr>
        <w:t>*</w:t>
      </w:r>
      <w:r w:rsidRPr="001501E5">
        <w:rPr>
          <w:rFonts w:asciiTheme="minorHAnsi" w:hAnsiTheme="minorHAnsi" w:cstheme="minorHAnsi"/>
          <w:i/>
          <w:iCs/>
        </w:rPr>
        <w:t>ograniczenie znaków do 1500</w:t>
      </w:r>
    </w:p>
    <w:p w14:paraId="231C37A6" w14:textId="46B757D4" w:rsidR="00481992" w:rsidRPr="00481992" w:rsidRDefault="00481992" w:rsidP="00481992">
      <w:pPr>
        <w:rPr>
          <w:rFonts w:ascii="Calibri" w:eastAsia="Calibri" w:hAnsi="Calibri" w:cs="Calibri"/>
        </w:rPr>
      </w:pPr>
    </w:p>
    <w:p w14:paraId="0C8F947A" w14:textId="77777777" w:rsidR="00481992" w:rsidRDefault="00481992" w:rsidP="00481992">
      <w:pPr>
        <w:pStyle w:val="Nagwek1"/>
      </w:pPr>
      <w:r>
        <w:t>Sekcja V – POZIOM GOTOWOŚCI TECHNOLOGICZNEJ</w:t>
      </w:r>
    </w:p>
    <w:p w14:paraId="7B3FD67F" w14:textId="77777777" w:rsidR="00481992" w:rsidRPr="007E0D15" w:rsidRDefault="00481992" w:rsidP="00481992"/>
    <w:p w14:paraId="5B14BF98" w14:textId="77777777" w:rsidR="00481992" w:rsidRDefault="00481992" w:rsidP="00481992">
      <w:pPr>
        <w:spacing w:after="120"/>
        <w:rPr>
          <w:rFonts w:asciiTheme="minorHAnsi" w:hAnsiTheme="minorHAnsi" w:cstheme="minorHAnsi"/>
          <w:b/>
          <w:bCs/>
        </w:rPr>
      </w:pPr>
      <w:r w:rsidRPr="001D4C49">
        <w:rPr>
          <w:rFonts w:asciiTheme="minorHAnsi" w:hAnsiTheme="minorHAnsi" w:cstheme="minorHAnsi"/>
          <w:b/>
          <w:bCs/>
        </w:rPr>
        <w:t xml:space="preserve">Na jakim etapie </w:t>
      </w:r>
      <w:r>
        <w:rPr>
          <w:rFonts w:asciiTheme="minorHAnsi" w:hAnsiTheme="minorHAnsi" w:cstheme="minorHAnsi"/>
          <w:b/>
          <w:bCs/>
        </w:rPr>
        <w:t>gotowości technologicznej jest obecnie Twoje rozwiązanie</w:t>
      </w:r>
      <w:r w:rsidRPr="00492DDB">
        <w:rPr>
          <w:rFonts w:asciiTheme="minorHAnsi" w:hAnsiTheme="minorHAnsi" w:cstheme="minorHAnsi"/>
          <w:color w:val="FF0000"/>
        </w:rPr>
        <w:t>*</w:t>
      </w:r>
      <w:r>
        <w:rPr>
          <w:rFonts w:asciiTheme="minorHAnsi" w:hAnsiTheme="minorHAnsi" w:cstheme="minorHAnsi"/>
          <w:b/>
          <w:bCs/>
        </w:rPr>
        <w:t>?</w:t>
      </w:r>
    </w:p>
    <w:p w14:paraId="460714FE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C06243">
        <w:rPr>
          <w:rFonts w:asciiTheme="minorHAnsi" w:hAnsiTheme="minorHAnsi" w:cstheme="minorHAnsi"/>
          <w:b/>
          <w:bCs/>
        </w:rPr>
        <w:t>Poziom 1 – rozpoczęcie badań naukowych</w:t>
      </w:r>
      <w:r>
        <w:rPr>
          <w:rFonts w:asciiTheme="minorHAnsi" w:hAnsiTheme="minorHAnsi" w:cstheme="minorHAnsi"/>
        </w:rPr>
        <w:t>. P</w:t>
      </w:r>
      <w:r w:rsidRPr="001D4C49">
        <w:rPr>
          <w:rFonts w:asciiTheme="minorHAnsi" w:hAnsiTheme="minorHAnsi" w:cstheme="minorHAnsi"/>
        </w:rPr>
        <w:t>unkt wyjścia do prowadzenia dalszych badań i rozwoju pomysłu. Na tym poziomie powstają wstępne założenia i koncepcja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przyszłej technologii.</w:t>
      </w:r>
    </w:p>
    <w:p w14:paraId="18BD27E5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C06243">
        <w:rPr>
          <w:rFonts w:asciiTheme="minorHAnsi" w:hAnsiTheme="minorHAnsi" w:cstheme="minorHAnsi"/>
          <w:b/>
          <w:bCs/>
        </w:rPr>
        <w:t>Poziom 2 – znalezienie możliwości zastosowania technologii.</w:t>
      </w:r>
      <w:r>
        <w:rPr>
          <w:rFonts w:asciiTheme="minorHAnsi" w:hAnsiTheme="minorHAnsi" w:cstheme="minorHAnsi"/>
        </w:rPr>
        <w:t xml:space="preserve"> E</w:t>
      </w:r>
      <w:r w:rsidRPr="001D4C49">
        <w:rPr>
          <w:rFonts w:asciiTheme="minorHAnsi" w:hAnsiTheme="minorHAnsi" w:cstheme="minorHAnsi"/>
        </w:rPr>
        <w:t>tap formułowania koncepcji technologicznej. Poziom ten stanowi punkt wyjścia do procesu tworzenia innowacji. Zostaje zdefiniowany problem, a opracowane założenia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mają charakter planowany.</w:t>
      </w:r>
    </w:p>
    <w:p w14:paraId="2BB04AF1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>Poziom 3 – badania w celu potwierdzenia koncepcji.</w:t>
      </w:r>
      <w:r>
        <w:rPr>
          <w:rFonts w:asciiTheme="minorHAnsi" w:hAnsiTheme="minorHAnsi" w:cstheme="minorHAnsi"/>
        </w:rPr>
        <w:t xml:space="preserve"> Poziom ten </w:t>
      </w:r>
      <w:r w:rsidRPr="001D4C49">
        <w:rPr>
          <w:rFonts w:asciiTheme="minorHAnsi" w:hAnsiTheme="minorHAnsi" w:cstheme="minorHAnsi"/>
        </w:rPr>
        <w:t>osiągany jest w momencie gdy zostaje przeprowadzony eksperymentalny dowód potwierdzający przyjętą tezę. Na tym etapie wykonywane są badania analityczne i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laboratoryjne.</w:t>
      </w:r>
    </w:p>
    <w:p w14:paraId="2537D5B8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>Poziom 4 – weryfikacja laboratoryjna technologii.</w:t>
      </w:r>
      <w:r>
        <w:rPr>
          <w:rFonts w:asciiTheme="minorHAnsi" w:hAnsiTheme="minorHAnsi" w:cstheme="minorHAnsi"/>
        </w:rPr>
        <w:t xml:space="preserve"> O</w:t>
      </w:r>
      <w:r w:rsidRPr="001D4C49">
        <w:rPr>
          <w:rFonts w:asciiTheme="minorHAnsi" w:hAnsiTheme="minorHAnsi" w:cstheme="minorHAnsi"/>
        </w:rPr>
        <w:t>siągnięty zostaje wtedy, gdy przeprowadzane są pierwsze próby opracowania i testowania prototypu w warunkach laboratoryjnych będącego wynikiem połączenia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technologii wcześniejszych etapów.</w:t>
      </w:r>
    </w:p>
    <w:p w14:paraId="6A0EC956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>Poziom 5 – testy w środowisku symulującym rzeczywiste warunki.</w:t>
      </w:r>
      <w:r>
        <w:rPr>
          <w:rFonts w:asciiTheme="minorHAnsi" w:hAnsiTheme="minorHAnsi" w:cstheme="minorHAnsi"/>
        </w:rPr>
        <w:t xml:space="preserve"> T</w:t>
      </w:r>
      <w:r w:rsidRPr="001D4C49">
        <w:rPr>
          <w:rFonts w:asciiTheme="minorHAnsi" w:hAnsiTheme="minorHAnsi" w:cstheme="minorHAnsi"/>
        </w:rPr>
        <w:t>o poziom walidacji technologicznej opracowanego prototypu w środowisku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zbliżonym do rzeczywistego.</w:t>
      </w:r>
    </w:p>
    <w:p w14:paraId="544ECBBF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 xml:space="preserve">Poziom 6 – testy prototypu w warunkach zbliżonych do rzeczywistych. </w:t>
      </w:r>
      <w:r>
        <w:rPr>
          <w:rFonts w:asciiTheme="minorHAnsi" w:hAnsiTheme="minorHAnsi" w:cstheme="minorHAnsi"/>
        </w:rPr>
        <w:t>N</w:t>
      </w:r>
      <w:r w:rsidRPr="001D4C49">
        <w:rPr>
          <w:rFonts w:asciiTheme="minorHAnsi" w:hAnsiTheme="minorHAnsi" w:cstheme="minorHAnsi"/>
        </w:rPr>
        <w:t xml:space="preserve">ajwiększy </w:t>
      </w:r>
      <w:r w:rsidRPr="001D4C49">
        <w:rPr>
          <w:rFonts w:asciiTheme="minorHAnsi" w:hAnsiTheme="minorHAnsi" w:cstheme="minorHAnsi"/>
        </w:rPr>
        <w:lastRenderedPageBreak/>
        <w:t>skok technologiczny w stosunku do poziomu 5. Opracowana technologia zostaje zaprezentowana i przetestowana w warunkach rzeczywistych. Na tym etapie można już mówić o prawdopodobieńst</w:t>
      </w:r>
      <w:r>
        <w:rPr>
          <w:rFonts w:asciiTheme="minorHAnsi" w:hAnsiTheme="minorHAnsi" w:cstheme="minorHAnsi"/>
        </w:rPr>
        <w:t>wie</w:t>
      </w:r>
      <w:r w:rsidRPr="001D4C49">
        <w:rPr>
          <w:rFonts w:asciiTheme="minorHAnsi" w:hAnsiTheme="minorHAnsi" w:cstheme="minorHAnsi"/>
        </w:rPr>
        <w:t xml:space="preserve"> stworzenia końcowego produktu.</w:t>
      </w:r>
    </w:p>
    <w:p w14:paraId="6DEB409D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>Poziom 7 – testy prototypu w warunkach operacyjnych.</w:t>
      </w:r>
      <w:r>
        <w:rPr>
          <w:rFonts w:asciiTheme="minorHAnsi" w:hAnsiTheme="minorHAnsi" w:cstheme="minorHAnsi"/>
        </w:rPr>
        <w:t xml:space="preserve"> T</w:t>
      </w:r>
      <w:r w:rsidRPr="001D4C49">
        <w:rPr>
          <w:rFonts w:asciiTheme="minorHAnsi" w:hAnsiTheme="minorHAnsi" w:cstheme="minorHAnsi"/>
        </w:rPr>
        <w:t>o moment demonstracji prototypu w otoczeniu operacyjnym.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Test umożliwia przeprowadzenie poprawek i dalszy rozwój technologii.</w:t>
      </w:r>
    </w:p>
    <w:p w14:paraId="751ACC41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</w:rPr>
      </w:pPr>
      <w:r w:rsidRPr="007E0D15">
        <w:rPr>
          <w:rFonts w:asciiTheme="minorHAnsi" w:hAnsiTheme="minorHAnsi" w:cstheme="minorHAnsi"/>
          <w:b/>
          <w:bCs/>
        </w:rPr>
        <w:t>Poziom 8 – demonstracja ostatecznej formy technologii.</w:t>
      </w:r>
      <w:r>
        <w:rPr>
          <w:rFonts w:asciiTheme="minorHAnsi" w:hAnsiTheme="minorHAnsi" w:cstheme="minorHAnsi"/>
        </w:rPr>
        <w:t xml:space="preserve"> T</w:t>
      </w:r>
      <w:r w:rsidRPr="001D4C49">
        <w:rPr>
          <w:rFonts w:asciiTheme="minorHAnsi" w:hAnsiTheme="minorHAnsi" w:cstheme="minorHAnsi"/>
        </w:rPr>
        <w:t>o gotowość technologiczna stanowiąca końcowy etap rozwoju technologii. Na tym etapie zakończono proces dowodowy w zakresie działania technologii w rzeczywistości. Testy zakończone zostały pozytywnym wynikiem. Na tym etapie opracowana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zostaje finalna wersja dokumentacji technicznej, szkoleniowej i serwisowej.</w:t>
      </w:r>
    </w:p>
    <w:p w14:paraId="201AD852" w14:textId="77777777" w:rsidR="00481992" w:rsidRPr="001D4C49" w:rsidRDefault="00481992" w:rsidP="00481992">
      <w:pPr>
        <w:pStyle w:val="Akapitzlist"/>
        <w:numPr>
          <w:ilvl w:val="0"/>
          <w:numId w:val="3"/>
        </w:numPr>
        <w:suppressAutoHyphens/>
        <w:rPr>
          <w:rFonts w:asciiTheme="minorHAnsi" w:hAnsiTheme="minorHAnsi" w:cstheme="minorHAnsi"/>
          <w:szCs w:val="24"/>
        </w:rPr>
      </w:pPr>
      <w:r w:rsidRPr="007E0D15">
        <w:rPr>
          <w:rFonts w:asciiTheme="minorHAnsi" w:hAnsiTheme="minorHAnsi" w:cstheme="minorHAnsi"/>
          <w:b/>
          <w:bCs/>
        </w:rPr>
        <w:t>Poziom 9 – technologia gotowa do wdrożenia.</w:t>
      </w:r>
      <w:r>
        <w:rPr>
          <w:rFonts w:asciiTheme="minorHAnsi" w:hAnsiTheme="minorHAnsi" w:cstheme="minorHAnsi"/>
        </w:rPr>
        <w:t xml:space="preserve"> T</w:t>
      </w:r>
      <w:r w:rsidRPr="001D4C49">
        <w:rPr>
          <w:rFonts w:asciiTheme="minorHAnsi" w:hAnsiTheme="minorHAnsi" w:cstheme="minorHAnsi"/>
        </w:rPr>
        <w:t>o najwyższy poziom gotowości technologicznej. Opracowana technologia</w:t>
      </w:r>
      <w:r>
        <w:rPr>
          <w:rFonts w:asciiTheme="minorHAnsi" w:hAnsiTheme="minorHAnsi" w:cstheme="minorHAnsi"/>
        </w:rPr>
        <w:t xml:space="preserve"> </w:t>
      </w:r>
      <w:r w:rsidRPr="001D4C49">
        <w:rPr>
          <w:rFonts w:asciiTheme="minorHAnsi" w:hAnsiTheme="minorHAnsi" w:cstheme="minorHAnsi"/>
        </w:rPr>
        <w:t>działa a powstały produkt jest gotowy do produkcji i sprzedaży na skalę przemysłowa</w:t>
      </w:r>
    </w:p>
    <w:p w14:paraId="40E97B42" w14:textId="77777777" w:rsidR="00481992" w:rsidRDefault="00481992" w:rsidP="00481992">
      <w:pPr>
        <w:rPr>
          <w:rFonts w:ascii="Calibri" w:eastAsia="Calibri" w:hAnsi="Calibri" w:cs="Calibri"/>
        </w:rPr>
      </w:pPr>
    </w:p>
    <w:p w14:paraId="582A7907" w14:textId="77777777" w:rsidR="00481992" w:rsidRDefault="00481992" w:rsidP="00481992">
      <w:pPr>
        <w:pStyle w:val="Nagwek1"/>
      </w:pPr>
      <w:r>
        <w:t>Sekcja VI – PREZENTACJA</w:t>
      </w:r>
    </w:p>
    <w:p w14:paraId="7071EA84" w14:textId="77777777" w:rsidR="00481992" w:rsidRPr="009D0472" w:rsidRDefault="00481992" w:rsidP="00481992">
      <w:pPr>
        <w:rPr>
          <w:rFonts w:asciiTheme="minorHAnsi" w:hAnsiTheme="minorHAnsi" w:cstheme="minorHAnsi"/>
        </w:rPr>
      </w:pPr>
    </w:p>
    <w:p w14:paraId="5D3EB626" w14:textId="77777777" w:rsidR="00481992" w:rsidRDefault="00481992" w:rsidP="00481992">
      <w:pPr>
        <w:rPr>
          <w:rFonts w:asciiTheme="minorHAnsi" w:hAnsiTheme="minorHAnsi" w:cstheme="minorHAnsi"/>
          <w:b/>
          <w:bCs/>
        </w:rPr>
      </w:pPr>
      <w:r w:rsidRPr="009D0472">
        <w:rPr>
          <w:rFonts w:asciiTheme="minorHAnsi" w:hAnsiTheme="minorHAnsi" w:cstheme="minorHAnsi"/>
          <w:b/>
          <w:bCs/>
        </w:rPr>
        <w:t>Załącz</w:t>
      </w:r>
      <w:r>
        <w:rPr>
          <w:rFonts w:asciiTheme="minorHAnsi" w:hAnsiTheme="minorHAnsi" w:cstheme="minorHAnsi"/>
          <w:b/>
          <w:bCs/>
        </w:rPr>
        <w:t xml:space="preserve"> prezentację (</w:t>
      </w:r>
      <w:proofErr w:type="spellStart"/>
      <w:r>
        <w:rPr>
          <w:rFonts w:asciiTheme="minorHAnsi" w:hAnsiTheme="minorHAnsi" w:cstheme="minorHAnsi"/>
          <w:b/>
          <w:bCs/>
        </w:rPr>
        <w:t>pitch</w:t>
      </w:r>
      <w:proofErr w:type="spellEnd"/>
      <w:r>
        <w:rPr>
          <w:rFonts w:asciiTheme="minorHAnsi" w:hAnsiTheme="minorHAnsi" w:cstheme="minorHAnsi"/>
          <w:b/>
          <w:bCs/>
        </w:rPr>
        <w:t xml:space="preserve"> deck) Twojego rozwiązania, w której możesz zamieścić dodatkowe informacje oraz zdjęcia, tabele, czy wykresy. Dozwolony format prezentacji to pdf lub </w:t>
      </w:r>
      <w:proofErr w:type="spellStart"/>
      <w:r>
        <w:rPr>
          <w:rFonts w:asciiTheme="minorHAnsi" w:hAnsiTheme="minorHAnsi" w:cstheme="minorHAnsi"/>
          <w:b/>
          <w:bCs/>
        </w:rPr>
        <w:t>pptx</w:t>
      </w:r>
      <w:proofErr w:type="spellEnd"/>
      <w:r w:rsidRPr="003747B3">
        <w:rPr>
          <w:rFonts w:asciiTheme="minorHAnsi" w:hAnsiTheme="minorHAnsi" w:cstheme="minorHAnsi"/>
          <w:color w:val="FF0000"/>
        </w:rPr>
        <w:t>*</w:t>
      </w:r>
      <w:r>
        <w:rPr>
          <w:rFonts w:asciiTheme="minorHAnsi" w:hAnsiTheme="minorHAnsi" w:cstheme="minorHAnsi"/>
          <w:b/>
          <w:bCs/>
        </w:rPr>
        <w:t>.</w:t>
      </w:r>
    </w:p>
    <w:p w14:paraId="49DEB4BC" w14:textId="77777777" w:rsidR="00481992" w:rsidRPr="009D0472" w:rsidRDefault="00481992" w:rsidP="00481992">
      <w:pPr>
        <w:rPr>
          <w:rFonts w:asciiTheme="minorHAnsi" w:hAnsiTheme="minorHAnsi" w:cstheme="minorHAnsi"/>
        </w:rPr>
      </w:pPr>
      <w:r w:rsidRPr="001501E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334EDAAD" wp14:editId="7327F370">
                <wp:simplePos x="0" y="0"/>
                <wp:positionH relativeFrom="margin">
                  <wp:posOffset>0</wp:posOffset>
                </wp:positionH>
                <wp:positionV relativeFrom="paragraph">
                  <wp:posOffset>229870</wp:posOffset>
                </wp:positionV>
                <wp:extent cx="5829300" cy="1404620"/>
                <wp:effectExtent l="0" t="0" r="19050" b="18415"/>
                <wp:wrapTight wrapText="bothSides">
                  <wp:wrapPolygon edited="0">
                    <wp:start x="0" y="0"/>
                    <wp:lineTo x="0" y="21552"/>
                    <wp:lineTo x="21600" y="21552"/>
                    <wp:lineTo x="21600" y="0"/>
                    <wp:lineTo x="0" y="0"/>
                  </wp:wrapPolygon>
                </wp:wrapTight>
                <wp:docPr id="19300506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8A977" w14:textId="77777777" w:rsidR="00481992" w:rsidRPr="001501E5" w:rsidRDefault="00481992" w:rsidP="00481992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  <w:t>Miejsce na dodanie załącznika</w:t>
                            </w:r>
                            <w:r w:rsidRPr="001501E5"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5857A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3" type="#_x0000_t202" style="position:absolute;margin-left:0;margin-top:18.1pt;width:459pt;height:110.6pt;z-index:-2516418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">
                <v:textbox style="mso-fit-shape-to-text:t">
                  <w:txbxContent>
                    <w:p w14:paraId="52E783C5" w14:textId="77777777" w:rsidR="00481992" w:rsidRPr="001501E5" w:rsidRDefault="00481992" w:rsidP="00481992">
                      <w:pPr>
                        <w:rPr>
                          <w:rFonts w:asciiTheme="minorHAnsi" w:hAnsiTheme="minorHAnsi" w:cstheme="minorHAnsi"/>
                          <w:i/>
                          <w:iCs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  <w:iCs/>
                        </w:rPr>
                        <w:t>Miejsce na dodanie załącznika</w:t>
                      </w:r>
                      <w:r w:rsidRPr="001501E5">
                        <w:rPr>
                          <w:rFonts w:asciiTheme="minorHAnsi" w:hAnsiTheme="minorHAnsi" w:cstheme="minorHAnsi"/>
                          <w:i/>
                          <w:iCs/>
                        </w:rPr>
                        <w:t>: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FC85D78" w14:textId="77777777" w:rsidR="00481992" w:rsidRDefault="00481992" w:rsidP="00481992">
      <w:pPr>
        <w:pStyle w:val="Nagwek1"/>
      </w:pPr>
      <w:r>
        <w:t>Sekcja VII – OŚWIADCZENIA I ZGODY</w:t>
      </w:r>
    </w:p>
    <w:p w14:paraId="44B6C83E" w14:textId="77777777" w:rsidR="00481992" w:rsidRPr="00F418BA" w:rsidRDefault="00481992" w:rsidP="00481992">
      <w:pPr>
        <w:rPr>
          <w:rFonts w:asciiTheme="minorHAnsi" w:hAnsiTheme="minorHAnsi" w:cstheme="minorHAnsi"/>
        </w:rPr>
      </w:pPr>
    </w:p>
    <w:p w14:paraId="332CD1E9" w14:textId="77777777" w:rsidR="00481992" w:rsidRDefault="00481992" w:rsidP="00481992">
      <w:pPr>
        <w:spacing w:after="120"/>
        <w:rPr>
          <w:rFonts w:asciiTheme="minorHAnsi" w:hAnsiTheme="minorHAnsi" w:cstheme="minorHAnsi"/>
          <w:b/>
          <w:bCs/>
        </w:rPr>
      </w:pPr>
      <w:r w:rsidRPr="00F418BA">
        <w:rPr>
          <w:rFonts w:asciiTheme="minorHAnsi" w:hAnsiTheme="minorHAnsi" w:cstheme="minorHAnsi"/>
          <w:b/>
          <w:bCs/>
        </w:rPr>
        <w:t>Oświadczam, że</w:t>
      </w:r>
      <w:r w:rsidRPr="003747B3">
        <w:rPr>
          <w:rFonts w:asciiTheme="minorHAnsi" w:hAnsiTheme="minorHAnsi" w:cstheme="minorHAnsi"/>
          <w:color w:val="FF0000"/>
        </w:rPr>
        <w:t>*</w:t>
      </w:r>
      <w:r w:rsidRPr="00F418BA">
        <w:rPr>
          <w:rFonts w:asciiTheme="minorHAnsi" w:hAnsiTheme="minorHAnsi" w:cstheme="minorHAnsi"/>
          <w:b/>
          <w:bCs/>
        </w:rPr>
        <w:t>:</w:t>
      </w:r>
    </w:p>
    <w:p w14:paraId="597D93E3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Informacje zawarte w niniejszym wniosku aplikacyjnym są zgodne ze stanem faktycznym i prawnym oraz że jestem świadoma/y odpowiedzialności karnej za złożenie fałszywych oświadczeń.</w:t>
      </w:r>
    </w:p>
    <w:p w14:paraId="419F46CD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 zapoznał się z Regulaminem Projektu oraz akceptuje jego postanowienia.</w:t>
      </w:r>
    </w:p>
    <w:p w14:paraId="166C106D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 xml:space="preserve">Pomysłodawca jest właścicielem opisanego pomysłu biznesowego, a opisany produkt nie jest objęty postepowaniem o zastrzeżeniu praw własności przemysłowej lub intelektualnej przez inny podmiot/y lub </w:t>
      </w:r>
      <w:proofErr w:type="spellStart"/>
      <w:r w:rsidRPr="00444F38">
        <w:rPr>
          <w:rFonts w:asciiTheme="minorHAnsi" w:hAnsiTheme="minorHAnsi" w:cstheme="minorHAnsi"/>
        </w:rPr>
        <w:t>osobe</w:t>
      </w:r>
      <w:proofErr w:type="spellEnd"/>
      <w:r w:rsidRPr="00444F38">
        <w:rPr>
          <w:rFonts w:asciiTheme="minorHAnsi" w:hAnsiTheme="minorHAnsi" w:cstheme="minorHAnsi"/>
        </w:rPr>
        <w:t>̨/y</w:t>
      </w:r>
    </w:p>
    <w:p w14:paraId="4ABED2EE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 nie uzyskał wsparcia na ten sam Projekt aplikacyjny lub na pokrycie tych samych kosztów z innych środków publicznych</w:t>
      </w:r>
    </w:p>
    <w:p w14:paraId="15AECA2F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Aplikujący, z opisanym powyżej pomysłem biznesowym nie uczestniczył, uczestniczy lub planuje uczestniczyć w innym programie akceleracyjnym Startup Booster</w:t>
      </w:r>
    </w:p>
    <w:p w14:paraId="6D8F18C1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Zobowiązuję się do udziału w ankietach, wywiadach oraz udostępniania informacji na potrzeby ewaluacji (ocen) prowadzonych przez OIC Poland</w:t>
      </w:r>
    </w:p>
    <w:p w14:paraId="25B5A059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 xml:space="preserve">Wnioskodawca nie jest powiązany w rozumieniu art. 6c ust. 2 ustawy z dnia 9 </w:t>
      </w:r>
      <w:r w:rsidRPr="00444F38">
        <w:rPr>
          <w:rFonts w:asciiTheme="minorHAnsi" w:hAnsiTheme="minorHAnsi" w:cstheme="minorHAnsi"/>
        </w:rPr>
        <w:lastRenderedPageBreak/>
        <w:t>listopada 2000 r. o utworzeniu Polskiej Agencji Rozwoju Przedsiębiorczości z Liderem Projektu lub osobami upoważnionymi do zaciągania zobowiązań w imieniu Lidera Projektu lub osobami wykonującymi w imieniu Lidera Projektu czynności związane z realizacją Projektu,</w:t>
      </w:r>
    </w:p>
    <w:p w14:paraId="43D5301A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 nie pozostaje w związku małżeńskim, w stosunku pokrewieństwa lub powinowactwa w linii prostej, pokrewieństwa lub powinowactwa w linii bocznej do drugiego stopnia oraz nie jest związany z tytułem przysposobienia, opieki lub kurateli, jego zastępcą prawnym lub członkami organów zarządzających lub organów nadzorczych Akceleratora,</w:t>
      </w:r>
    </w:p>
    <w:p w14:paraId="64A33101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 nie pozostaje w stosunku pracy lub zlecenia z Akceleratorem i nie jest członkiem organów zarządzających lub organów nadzorczych Akceleratora,</w:t>
      </w:r>
    </w:p>
    <w:p w14:paraId="639BF237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Aplikujący nie jest wykonawcą lub podwykonawcą zadań zleconych w ramach realizacji Projektu,</w:t>
      </w:r>
    </w:p>
    <w:p w14:paraId="70A815AC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Pomysł biznesowy jest wolny od wszelkich obciążeń prawnych, zabezpieczenia lub jakiegokolwiek roszczenia podmiotu trzeciego,</w:t>
      </w:r>
    </w:p>
    <w:p w14:paraId="7B5464B0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Pomysłodawca nie pozostaje w związku małżeńskim, w stosunku pokrewieństwa lub powinowactwa w linii prostej, pokrewieństwa lub powinowactwa w linii bocznej do drugiego stopnia oraz nie jest związany z tytułem przysposobienia, opieki lub kurateli, jego zastępcą prawnym lub członkami organów zarządzających lub organów nadzorczych Lidera Projektu,</w:t>
      </w:r>
    </w:p>
    <w:p w14:paraId="6FA7A1DB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Pomysłodawca nie pozostaje w stosunku pracy lub zlecenia z OIC POLAND i nie jest członkiem organów zarządzających lub organów nadzorczych Lidera Projektu</w:t>
      </w:r>
    </w:p>
    <w:p w14:paraId="0CF93A62" w14:textId="77777777" w:rsidR="00481992" w:rsidRPr="00444F38" w:rsidRDefault="00481992" w:rsidP="00481992">
      <w:pPr>
        <w:pStyle w:val="Akapitzlist"/>
        <w:numPr>
          <w:ilvl w:val="0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Najpóźniej w na dzień zawarcia Umowy akceleracyjnej z komponentem grantowym spełniał będę warunki określone w art. 22 ust. 2 rozporządzenia Komisji (UE) nr 651/2014 oraz w § 21 Rozporządzenia, tj. jestem lub będę przedsiębiorcą, z wyłączeniem osób fizycznych prowadzących działalność gospodarczą na własny rachunek oraz spółek osobowych oraz jestem lub będę:</w:t>
      </w:r>
    </w:p>
    <w:p w14:paraId="504183C3" w14:textId="77777777" w:rsidR="00481992" w:rsidRDefault="00481992" w:rsidP="00481992">
      <w:pPr>
        <w:pStyle w:val="Akapitzlist"/>
        <w:numPr>
          <w:ilvl w:val="1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mikro lub małym przedsiębiorcą, nie notowanym na giełdzie,</w:t>
      </w:r>
    </w:p>
    <w:p w14:paraId="7C68B896" w14:textId="77777777" w:rsidR="00481992" w:rsidRDefault="00481992" w:rsidP="00481992">
      <w:pPr>
        <w:pStyle w:val="Akapitzlist"/>
        <w:numPr>
          <w:ilvl w:val="1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przedsiębiorcą rozpoczynającym działalność gospodarczą lub działającym w okresie do 5 lat od dnia jego rejestracji w odpowiednim rejestrze,</w:t>
      </w:r>
    </w:p>
    <w:p w14:paraId="587E5025" w14:textId="77777777" w:rsidR="00481992" w:rsidRDefault="00481992" w:rsidP="00481992">
      <w:pPr>
        <w:pStyle w:val="Akapitzlist"/>
        <w:numPr>
          <w:ilvl w:val="1"/>
          <w:numId w:val="4"/>
        </w:numPr>
        <w:suppressAutoHyphens/>
        <w:spacing w:after="120"/>
        <w:contextualSpacing w:val="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</w:rPr>
        <w:t>przedsiębiorcą, który nie dokonał podziału zysków i nie został utworzony w wyniku połączenia;</w:t>
      </w:r>
    </w:p>
    <w:p w14:paraId="00D58CD0" w14:textId="77777777" w:rsidR="00481992" w:rsidRDefault="00481992" w:rsidP="00481992">
      <w:pPr>
        <w:spacing w:after="120"/>
        <w:rPr>
          <w:rFonts w:asciiTheme="minorHAnsi" w:hAnsiTheme="minorHAnsi" w:cstheme="minorHAnsi"/>
        </w:rPr>
      </w:pPr>
    </w:p>
    <w:p w14:paraId="1B87B439" w14:textId="77777777" w:rsidR="00481992" w:rsidRPr="00444F38" w:rsidRDefault="00481992" w:rsidP="00481992">
      <w:pPr>
        <w:spacing w:after="12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Wyrażam zgodę </w:t>
      </w:r>
      <w:r w:rsidRPr="00444F38">
        <w:rPr>
          <w:rFonts w:asciiTheme="minorHAnsi" w:hAnsiTheme="minorHAnsi" w:cstheme="minorHAnsi"/>
          <w:b/>
          <w:bCs/>
        </w:rPr>
        <w:t>na przetwarzanie moich danych osobowych</w:t>
      </w:r>
      <w:r w:rsidRPr="00444F38">
        <w:rPr>
          <w:rFonts w:asciiTheme="minorHAnsi" w:hAnsiTheme="minorHAnsi" w:cstheme="minorHAnsi"/>
        </w:rPr>
        <w:t xml:space="preserve"> przez administratora danych: OIC POLAND Fundację Akademii WSEI z siedzibą w Lublinie przy ul. Gospodarczej 26 w celu udziału w projekcie pt. ”</w:t>
      </w:r>
      <w:proofErr w:type="spellStart"/>
      <w:r w:rsidRPr="00444F38">
        <w:rPr>
          <w:rFonts w:asciiTheme="minorHAnsi" w:hAnsiTheme="minorHAnsi" w:cstheme="minorHAnsi"/>
        </w:rPr>
        <w:t>Unicorn</w:t>
      </w:r>
      <w:proofErr w:type="spellEnd"/>
      <w:r w:rsidRPr="00444F38">
        <w:rPr>
          <w:rFonts w:asciiTheme="minorHAnsi" w:hAnsiTheme="minorHAnsi" w:cstheme="minorHAnsi"/>
        </w:rPr>
        <w:t xml:space="preserve"> Hub Startup Booster”.</w:t>
      </w:r>
      <w:r>
        <w:rPr>
          <w:rFonts w:asciiTheme="minorHAnsi" w:hAnsiTheme="minorHAnsi" w:cstheme="minorHAnsi"/>
        </w:rPr>
        <w:t xml:space="preserve"> </w:t>
      </w:r>
    </w:p>
    <w:p w14:paraId="4019AC13" w14:textId="77777777" w:rsidR="00481992" w:rsidRDefault="00481992" w:rsidP="00481992">
      <w:pPr>
        <w:spacing w:after="12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  <w:b/>
          <w:bCs/>
        </w:rPr>
        <w:t>Podaję dane osobowe dobrowolnie i oświadczam, że są one zgodne z prawdą.</w:t>
      </w:r>
    </w:p>
    <w:p w14:paraId="33EB312D" w14:textId="77777777" w:rsidR="00481992" w:rsidRDefault="00481992" w:rsidP="00481992">
      <w:pPr>
        <w:spacing w:after="12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  <w:b/>
          <w:bCs/>
        </w:rPr>
        <w:t>Zapoznałem(-</w:t>
      </w:r>
      <w:proofErr w:type="spellStart"/>
      <w:r w:rsidRPr="00444F38">
        <w:rPr>
          <w:rFonts w:asciiTheme="minorHAnsi" w:hAnsiTheme="minorHAnsi" w:cstheme="minorHAnsi"/>
          <w:b/>
          <w:bCs/>
        </w:rPr>
        <w:t>am</w:t>
      </w:r>
      <w:proofErr w:type="spellEnd"/>
      <w:r w:rsidRPr="00444F38">
        <w:rPr>
          <w:rFonts w:asciiTheme="minorHAnsi" w:hAnsiTheme="minorHAnsi" w:cstheme="minorHAnsi"/>
          <w:b/>
          <w:bCs/>
        </w:rPr>
        <w:t>) się z treścią Polityki Prywatności</w:t>
      </w:r>
      <w:r w:rsidRPr="00444F38">
        <w:rPr>
          <w:rFonts w:asciiTheme="minorHAnsi" w:hAnsiTheme="minorHAnsi" w:cstheme="minorHAnsi"/>
        </w:rPr>
        <w:t>, w tym z informacją o celu i sposobach przetwarzania danych osobowych oraz prawie dostępu do treści swoich danych i prawie ich poprawiania.</w:t>
      </w:r>
    </w:p>
    <w:p w14:paraId="60CA6C74" w14:textId="77777777" w:rsidR="00481992" w:rsidRPr="00444F38" w:rsidRDefault="00481992" w:rsidP="00481992">
      <w:pPr>
        <w:spacing w:after="120"/>
        <w:rPr>
          <w:rFonts w:asciiTheme="minorHAnsi" w:hAnsiTheme="minorHAnsi" w:cstheme="minorHAnsi"/>
        </w:rPr>
      </w:pPr>
      <w:r w:rsidRPr="00444F38">
        <w:rPr>
          <w:rFonts w:asciiTheme="minorHAnsi" w:hAnsiTheme="minorHAnsi" w:cstheme="minorHAnsi"/>
          <w:b/>
          <w:bCs/>
        </w:rPr>
        <w:t>Administratorem danych osobowych jest OIC POLAND Fundacja Akademii WSEI</w:t>
      </w:r>
      <w:r w:rsidRPr="00444F38">
        <w:rPr>
          <w:rFonts w:asciiTheme="minorHAnsi" w:hAnsiTheme="minorHAnsi" w:cstheme="minorHAnsi"/>
        </w:rPr>
        <w:t xml:space="preserve"> z siedzibą </w:t>
      </w:r>
      <w:r w:rsidRPr="00444F38">
        <w:rPr>
          <w:rFonts w:asciiTheme="minorHAnsi" w:hAnsiTheme="minorHAnsi" w:cstheme="minorHAnsi"/>
        </w:rPr>
        <w:lastRenderedPageBreak/>
        <w:t>w Lublinie przy ul. Gospodarczej 26, kod 20-213. Szczegółowe informacje dotyczące przetwarzania i ochrony danych osobowych znajdują się w naszej Polityce Prywatności (https://tiny.pl/cvxbc)</w:t>
      </w:r>
    </w:p>
    <w:p w14:paraId="50AF8790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78F08EF4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3FA91935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5538D5C0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006D1C3E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74E122CE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7C012016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5238DCE9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p w14:paraId="6A7FA64B" w14:textId="77777777" w:rsidR="00481992" w:rsidRPr="00481992" w:rsidRDefault="00481992" w:rsidP="00481992">
      <w:pPr>
        <w:rPr>
          <w:rFonts w:ascii="Calibri" w:eastAsia="Calibri" w:hAnsi="Calibri" w:cs="Calibri"/>
        </w:rPr>
      </w:pPr>
    </w:p>
    <w:sectPr w:rsidR="00481992" w:rsidRPr="00481992">
      <w:headerReference w:type="default" r:id="rId9"/>
      <w:footerReference w:type="default" r:id="rId10"/>
      <w:pgSz w:w="11906" w:h="16838"/>
      <w:pgMar w:top="1417" w:right="1417" w:bottom="1417" w:left="1417" w:header="708" w:footer="38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0F5B47" w14:textId="77777777" w:rsidR="002F39C4" w:rsidRDefault="002F39C4">
      <w:r>
        <w:separator/>
      </w:r>
    </w:p>
  </w:endnote>
  <w:endnote w:type="continuationSeparator" w:id="0">
    <w:p w14:paraId="4FAC5B2D" w14:textId="77777777" w:rsidR="002F39C4" w:rsidRDefault="002F3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19CC0C" w14:textId="77777777" w:rsidR="002711F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B918DF9" wp14:editId="6A004805">
          <wp:extent cx="1249226" cy="499531"/>
          <wp:effectExtent l="0" t="0" r="0" b="0"/>
          <wp:docPr id="2072195063" name="image1.png" descr="Obraz zawierający Czcionka, tekst, Grafika,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Obraz zawierający Czcionka, tekst, Grafika, logo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9226" cy="4995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                                 </w:t>
    </w:r>
    <w:r>
      <w:rPr>
        <w:noProof/>
        <w:color w:val="000000"/>
      </w:rPr>
      <w:drawing>
        <wp:inline distT="0" distB="0" distL="0" distR="0" wp14:anchorId="27D7DB5C" wp14:editId="1F070F59">
          <wp:extent cx="1281736" cy="512722"/>
          <wp:effectExtent l="0" t="0" r="0" b="0"/>
          <wp:docPr id="2072195062" name="image2.jpg" descr="Obraz zawierający tekst, Czcionka, Grafika,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Obraz zawierający tekst, Czcionka, Grafika, logo&#10;&#10;Opis wygenerowany automatyczni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81736" cy="5127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C5343E" w14:textId="77777777" w:rsidR="002F39C4" w:rsidRDefault="002F39C4">
      <w:r>
        <w:separator/>
      </w:r>
    </w:p>
  </w:footnote>
  <w:footnote w:type="continuationSeparator" w:id="0">
    <w:p w14:paraId="0B0777CD" w14:textId="77777777" w:rsidR="002F39C4" w:rsidRDefault="002F39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D0498" w14:textId="77777777" w:rsidR="002711F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459C1349" wp14:editId="0F9CC07F">
          <wp:extent cx="5760720" cy="514985"/>
          <wp:effectExtent l="0" t="0" r="0" b="0"/>
          <wp:docPr id="2072195061" name="image1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5149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A0BA8"/>
    <w:multiLevelType w:val="hybridMultilevel"/>
    <w:tmpl w:val="9C12CD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935154"/>
    <w:multiLevelType w:val="hybridMultilevel"/>
    <w:tmpl w:val="27EC1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1690F"/>
    <w:multiLevelType w:val="hybridMultilevel"/>
    <w:tmpl w:val="68A4D6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5B375A"/>
    <w:multiLevelType w:val="hybridMultilevel"/>
    <w:tmpl w:val="D8A01C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1254637">
    <w:abstractNumId w:val="1"/>
  </w:num>
  <w:num w:numId="2" w16cid:durableId="2026635559">
    <w:abstractNumId w:val="3"/>
  </w:num>
  <w:num w:numId="3" w16cid:durableId="1853641586">
    <w:abstractNumId w:val="0"/>
  </w:num>
  <w:num w:numId="4" w16cid:durableId="10607920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1F5"/>
    <w:rsid w:val="002711F5"/>
    <w:rsid w:val="002F39C4"/>
    <w:rsid w:val="00330E24"/>
    <w:rsid w:val="00422A7C"/>
    <w:rsid w:val="00481992"/>
    <w:rsid w:val="00B07116"/>
    <w:rsid w:val="00EE3C3D"/>
    <w:rsid w:val="00F6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356C6"/>
  <w15:docId w15:val="{ECAA45A5-EA36-4F52-9A9E-8F98FA21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240"/>
      <w:outlineLvl w:val="0"/>
    </w:pPr>
    <w:rPr>
      <w:rFonts w:ascii="Calibri" w:eastAsia="Calibri" w:hAnsi="Calibri" w:cs="Calibri"/>
      <w:color w:val="2F5496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link w:val="NagwekZnak"/>
    <w:uiPriority w:val="99"/>
    <w:unhideWhenUsed/>
    <w:rsid w:val="00CD3E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3E92"/>
  </w:style>
  <w:style w:type="paragraph" w:styleId="Stopka">
    <w:name w:val="footer"/>
    <w:link w:val="StopkaZnak"/>
    <w:uiPriority w:val="99"/>
    <w:unhideWhenUsed/>
    <w:rsid w:val="00CD3E9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3E92"/>
  </w:style>
  <w:style w:type="paragraph" w:customStyle="1" w:styleId="Default">
    <w:name w:val="Default"/>
    <w:rsid w:val="00991644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Akapitzlist">
    <w:name w:val="List Paragraph"/>
    <w:link w:val="AkapitzlistZnak"/>
    <w:uiPriority w:val="34"/>
    <w:qFormat/>
    <w:rsid w:val="00936289"/>
    <w:pPr>
      <w:ind w:left="720"/>
      <w:contextualSpacing/>
    </w:pPr>
    <w:rPr>
      <w:rFonts w:cs="Mangal"/>
      <w:szCs w:val="21"/>
    </w:rPr>
  </w:style>
  <w:style w:type="table" w:styleId="Tabela-Siatka">
    <w:name w:val="Table Grid"/>
    <w:basedOn w:val="Standardowy"/>
    <w:uiPriority w:val="39"/>
    <w:rsid w:val="00FA7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basedOn w:val="Domylnaczcionkaakapitu"/>
    <w:link w:val="Akapitzlist"/>
    <w:uiPriority w:val="34"/>
    <w:rsid w:val="00FA788C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paragraph" w:styleId="Tekstprzypisukocowego">
    <w:name w:val="endnote text"/>
    <w:link w:val="TekstprzypisukocowegoZnak"/>
    <w:uiPriority w:val="99"/>
    <w:semiHidden/>
    <w:unhideWhenUsed/>
    <w:rsid w:val="00AE6E27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E6E27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E6E2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4044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4044C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uiPriority w:val="9"/>
    <w:rsid w:val="00014B14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CB7FA7"/>
    <w:rPr>
      <w:color w:val="954F72" w:themeColor="followed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walifikator.parp.gov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4ZY0GsWgoUphqgL6nngMtxBbrA==">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1379</Words>
  <Characters>8275</Characters>
  <Application>Microsoft Office Word</Application>
  <DocSecurity>0</DocSecurity>
  <Lines>68</Lines>
  <Paragraphs>19</Paragraphs>
  <ScaleCrop>false</ScaleCrop>
  <Company/>
  <LinksUpToDate>false</LinksUpToDate>
  <CharactersWithSpaces>9635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Korzeniak</dc:creator>
  <cp:lastModifiedBy>Martyna Przewoźnik</cp:lastModifiedBy>
  <cp:revision>2</cp:revision>
  <dcterms:created xsi:type="dcterms:W3CDTF">2025-12-15T12:21:00Z</dcterms:created>
  <dcterms:modified xsi:type="dcterms:W3CDTF">2025-12-15T12:21:00Z</dcterms:modified>
</cp:coreProperties>
</file>