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6EAC5B" w14:textId="77777777" w:rsidR="0034044C" w:rsidRDefault="0034044C" w:rsidP="00CA239D">
      <w:pPr>
        <w:jc w:val="center"/>
        <w:rPr>
          <w:rFonts w:asciiTheme="minorHAnsi" w:hAnsiTheme="minorHAnsi" w:cstheme="minorHAnsi"/>
        </w:rPr>
      </w:pPr>
    </w:p>
    <w:p w14:paraId="002F77FA" w14:textId="77777777" w:rsidR="0034044C" w:rsidRDefault="0034044C" w:rsidP="00CA239D">
      <w:pPr>
        <w:jc w:val="center"/>
        <w:rPr>
          <w:rFonts w:asciiTheme="minorHAnsi" w:hAnsiTheme="minorHAnsi" w:cstheme="minorHAnsi"/>
        </w:rPr>
      </w:pPr>
    </w:p>
    <w:p w14:paraId="4F6A4CFE" w14:textId="3406963B" w:rsidR="00B61C76" w:rsidRPr="00CA239D" w:rsidRDefault="00CA239D" w:rsidP="00CA239D">
      <w:pPr>
        <w:jc w:val="center"/>
        <w:rPr>
          <w:rFonts w:asciiTheme="minorHAnsi" w:hAnsiTheme="minorHAnsi" w:cstheme="minorHAnsi"/>
        </w:rPr>
      </w:pPr>
      <w:r w:rsidRPr="00CA239D">
        <w:rPr>
          <w:rFonts w:asciiTheme="minorHAnsi" w:hAnsiTheme="minorHAnsi" w:cstheme="minorHAnsi"/>
        </w:rPr>
        <w:t>„</w:t>
      </w:r>
      <w:proofErr w:type="spellStart"/>
      <w:r w:rsidRPr="00CA239D">
        <w:rPr>
          <w:rFonts w:asciiTheme="minorHAnsi" w:hAnsiTheme="minorHAnsi" w:cstheme="minorHAnsi"/>
          <w:b/>
          <w:bCs/>
        </w:rPr>
        <w:t>Unicorn</w:t>
      </w:r>
      <w:proofErr w:type="spellEnd"/>
      <w:r w:rsidRPr="00CA239D">
        <w:rPr>
          <w:rFonts w:asciiTheme="minorHAnsi" w:hAnsiTheme="minorHAnsi" w:cstheme="minorHAnsi"/>
          <w:b/>
          <w:bCs/>
        </w:rPr>
        <w:t xml:space="preserve"> Hub Startup Booster</w:t>
      </w:r>
      <w:r w:rsidRPr="00CA239D">
        <w:rPr>
          <w:rFonts w:asciiTheme="minorHAnsi" w:hAnsiTheme="minorHAnsi" w:cstheme="minorHAnsi"/>
        </w:rPr>
        <w:t>”</w:t>
      </w:r>
    </w:p>
    <w:p w14:paraId="1D18C1AD" w14:textId="4D8A6329" w:rsidR="00CA239D" w:rsidRPr="00CA239D" w:rsidRDefault="00CA239D" w:rsidP="00CA239D">
      <w:pPr>
        <w:jc w:val="center"/>
        <w:rPr>
          <w:rFonts w:asciiTheme="minorHAnsi" w:hAnsiTheme="minorHAnsi" w:cstheme="minorHAnsi"/>
        </w:rPr>
      </w:pPr>
      <w:r w:rsidRPr="00CA239D">
        <w:rPr>
          <w:rFonts w:asciiTheme="minorHAnsi" w:hAnsiTheme="minorHAnsi" w:cstheme="minorHAnsi"/>
        </w:rPr>
        <w:t>Ścieżka z Odbiorcą Technologii</w:t>
      </w:r>
      <w:r w:rsidR="00FB56FC">
        <w:rPr>
          <w:rFonts w:asciiTheme="minorHAnsi" w:hAnsiTheme="minorHAnsi" w:cstheme="minorHAnsi"/>
        </w:rPr>
        <w:t xml:space="preserve"> – runda </w:t>
      </w:r>
      <w:r w:rsidR="00F13A30">
        <w:rPr>
          <w:rFonts w:asciiTheme="minorHAnsi" w:hAnsiTheme="minorHAnsi" w:cstheme="minorHAnsi"/>
        </w:rPr>
        <w:t>5</w:t>
      </w:r>
    </w:p>
    <w:p w14:paraId="56E35D9D" w14:textId="77777777" w:rsidR="00CA239D" w:rsidRPr="00CA239D" w:rsidRDefault="00CA239D" w:rsidP="004841CE">
      <w:pPr>
        <w:rPr>
          <w:rFonts w:asciiTheme="minorHAnsi" w:hAnsiTheme="minorHAnsi" w:cstheme="minorHAnsi"/>
        </w:rPr>
      </w:pPr>
    </w:p>
    <w:p w14:paraId="55426301" w14:textId="432E7456" w:rsidR="00CA239D" w:rsidRPr="004841CE" w:rsidRDefault="004841CE" w:rsidP="004841CE">
      <w:pPr>
        <w:rPr>
          <w:rFonts w:asciiTheme="minorHAnsi" w:hAnsiTheme="minorHAnsi" w:cstheme="minorHAnsi"/>
          <w:sz w:val="20"/>
          <w:szCs w:val="20"/>
        </w:rPr>
      </w:pPr>
      <w:r w:rsidRPr="00F418BA">
        <w:rPr>
          <w:rFonts w:asciiTheme="minorHAnsi" w:hAnsiTheme="minorHAnsi" w:cstheme="minorHAnsi"/>
          <w:i/>
          <w:iCs/>
          <w:sz w:val="20"/>
          <w:szCs w:val="20"/>
        </w:rPr>
        <w:t>Pytania oznaczone gwiazdką (</w:t>
      </w:r>
      <w:r w:rsidRPr="00F418BA">
        <w:rPr>
          <w:rFonts w:asciiTheme="minorHAnsi" w:hAnsiTheme="minorHAnsi" w:cstheme="minorHAnsi"/>
          <w:i/>
          <w:iCs/>
          <w:color w:val="FF0000"/>
          <w:sz w:val="20"/>
          <w:szCs w:val="20"/>
        </w:rPr>
        <w:t>*</w:t>
      </w:r>
      <w:r w:rsidRPr="00F418BA">
        <w:rPr>
          <w:rFonts w:asciiTheme="minorHAnsi" w:hAnsiTheme="minorHAnsi" w:cstheme="minorHAnsi"/>
          <w:i/>
          <w:iCs/>
          <w:sz w:val="20"/>
          <w:szCs w:val="20"/>
        </w:rPr>
        <w:t>) są obowiązkowe.</w:t>
      </w:r>
    </w:p>
    <w:p w14:paraId="25B2F7BD" w14:textId="2E1D76DD" w:rsidR="00CA239D" w:rsidRPr="00CA239D" w:rsidRDefault="00CA239D" w:rsidP="00014B14">
      <w:pPr>
        <w:pStyle w:val="Nagwek1"/>
      </w:pPr>
      <w:r w:rsidRPr="00CA239D">
        <w:t>Sekcja I – IDENTYFIKACJA</w:t>
      </w:r>
    </w:p>
    <w:p w14:paraId="467B06BB" w14:textId="77777777" w:rsidR="00CA239D" w:rsidRPr="00CA239D" w:rsidRDefault="00CA239D" w:rsidP="00CA239D">
      <w:pPr>
        <w:rPr>
          <w:rFonts w:asciiTheme="minorHAnsi" w:hAnsiTheme="minorHAnsi" w:cstheme="minorHAnsi"/>
        </w:rPr>
      </w:pPr>
    </w:p>
    <w:tbl>
      <w:tblPr>
        <w:tblStyle w:val="Tabela-Siatka"/>
        <w:tblW w:w="0" w:type="auto"/>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4673"/>
        <w:gridCol w:w="4389"/>
      </w:tblGrid>
      <w:tr w:rsidR="00CA239D" w:rsidRPr="00CA239D" w14:paraId="74A8796C" w14:textId="77777777" w:rsidTr="003747B3">
        <w:tc>
          <w:tcPr>
            <w:tcW w:w="4673" w:type="dxa"/>
          </w:tcPr>
          <w:p w14:paraId="67D58C9A" w14:textId="2AC01093"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nazwę startupu</w:t>
            </w:r>
            <w:r w:rsidR="00014B14"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067FECB4" w14:textId="77777777" w:rsidR="00CA239D" w:rsidRPr="00CA239D" w:rsidRDefault="00CA239D" w:rsidP="00CA239D">
            <w:pPr>
              <w:rPr>
                <w:rFonts w:asciiTheme="minorHAnsi" w:hAnsiTheme="minorHAnsi" w:cstheme="minorHAnsi"/>
              </w:rPr>
            </w:pPr>
          </w:p>
        </w:tc>
      </w:tr>
      <w:tr w:rsidR="00CA239D" w:rsidRPr="00CA239D" w14:paraId="5F42D4B1" w14:textId="77777777" w:rsidTr="003747B3">
        <w:tc>
          <w:tcPr>
            <w:tcW w:w="4673" w:type="dxa"/>
          </w:tcPr>
          <w:p w14:paraId="7E4721BC" w14:textId="6A742378"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adres</w:t>
            </w:r>
            <w:r w:rsidR="00014B14" w:rsidRPr="003747B3">
              <w:rPr>
                <w:rFonts w:asciiTheme="minorHAnsi" w:hAnsiTheme="minorHAnsi" w:cstheme="minorHAnsi"/>
                <w:b/>
                <w:bCs/>
              </w:rPr>
              <w:t xml:space="preserve"> strony</w:t>
            </w:r>
            <w:r w:rsidRPr="003747B3">
              <w:rPr>
                <w:rFonts w:asciiTheme="minorHAnsi" w:hAnsiTheme="minorHAnsi" w:cstheme="minorHAnsi"/>
                <w:b/>
                <w:bCs/>
              </w:rPr>
              <w:t xml:space="preserve"> </w:t>
            </w:r>
            <w:r w:rsidR="00014B14" w:rsidRPr="003747B3">
              <w:rPr>
                <w:rFonts w:asciiTheme="minorHAnsi" w:hAnsiTheme="minorHAnsi" w:cstheme="minorHAnsi"/>
                <w:b/>
                <w:bCs/>
              </w:rPr>
              <w:t xml:space="preserve">www </w:t>
            </w:r>
            <w:r w:rsidRPr="003747B3">
              <w:rPr>
                <w:rFonts w:asciiTheme="minorHAnsi" w:hAnsiTheme="minorHAnsi" w:cstheme="minorHAnsi"/>
                <w:b/>
                <w:bCs/>
              </w:rPr>
              <w:t>startupu:</w:t>
            </w:r>
          </w:p>
        </w:tc>
        <w:tc>
          <w:tcPr>
            <w:tcW w:w="4389" w:type="dxa"/>
          </w:tcPr>
          <w:p w14:paraId="09E63318" w14:textId="77777777" w:rsidR="00CA239D" w:rsidRPr="00CA239D" w:rsidRDefault="00CA239D" w:rsidP="00CA239D">
            <w:pPr>
              <w:rPr>
                <w:rFonts w:asciiTheme="minorHAnsi" w:hAnsiTheme="minorHAnsi" w:cstheme="minorHAnsi"/>
              </w:rPr>
            </w:pPr>
          </w:p>
        </w:tc>
      </w:tr>
      <w:tr w:rsidR="00CA239D" w:rsidRPr="00CA239D" w14:paraId="738B4B5D" w14:textId="77777777" w:rsidTr="003747B3">
        <w:tc>
          <w:tcPr>
            <w:tcW w:w="4673" w:type="dxa"/>
          </w:tcPr>
          <w:p w14:paraId="7CACABE5" w14:textId="10C158DD"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 xml:space="preserve">Wskaż </w:t>
            </w:r>
            <w:r w:rsidR="00014B14" w:rsidRPr="003747B3">
              <w:rPr>
                <w:rFonts w:asciiTheme="minorHAnsi" w:hAnsiTheme="minorHAnsi" w:cstheme="minorHAnsi"/>
                <w:b/>
                <w:bCs/>
              </w:rPr>
              <w:t>profil startupu na</w:t>
            </w:r>
            <w:r w:rsidRPr="003747B3">
              <w:rPr>
                <w:rFonts w:asciiTheme="minorHAnsi" w:hAnsiTheme="minorHAnsi" w:cstheme="minorHAnsi"/>
                <w:b/>
                <w:bCs/>
              </w:rPr>
              <w:t xml:space="preserve"> </w:t>
            </w:r>
            <w:r w:rsidR="00014B14" w:rsidRPr="003747B3">
              <w:rPr>
                <w:rFonts w:asciiTheme="minorHAnsi" w:hAnsiTheme="minorHAnsi" w:cstheme="minorHAnsi"/>
                <w:b/>
                <w:bCs/>
              </w:rPr>
              <w:t>L</w:t>
            </w:r>
            <w:r w:rsidRPr="003747B3">
              <w:rPr>
                <w:rFonts w:asciiTheme="minorHAnsi" w:hAnsiTheme="minorHAnsi" w:cstheme="minorHAnsi"/>
                <w:b/>
                <w:bCs/>
              </w:rPr>
              <w:t>inked</w:t>
            </w:r>
            <w:r w:rsidR="00014B14" w:rsidRPr="003747B3">
              <w:rPr>
                <w:rFonts w:asciiTheme="minorHAnsi" w:hAnsiTheme="minorHAnsi" w:cstheme="minorHAnsi"/>
                <w:b/>
                <w:bCs/>
              </w:rPr>
              <w:t>I</w:t>
            </w:r>
            <w:r w:rsidRPr="003747B3">
              <w:rPr>
                <w:rFonts w:asciiTheme="minorHAnsi" w:hAnsiTheme="minorHAnsi" w:cstheme="minorHAnsi"/>
                <w:b/>
                <w:bCs/>
              </w:rPr>
              <w:t>n</w:t>
            </w:r>
            <w:r w:rsidR="00014B14" w:rsidRPr="003747B3">
              <w:rPr>
                <w:rFonts w:asciiTheme="minorHAnsi" w:hAnsiTheme="minorHAnsi" w:cstheme="minorHAnsi"/>
                <w:b/>
                <w:bCs/>
              </w:rPr>
              <w:t>:</w:t>
            </w:r>
          </w:p>
        </w:tc>
        <w:tc>
          <w:tcPr>
            <w:tcW w:w="4389" w:type="dxa"/>
          </w:tcPr>
          <w:p w14:paraId="074B6C6D" w14:textId="77777777" w:rsidR="00CA239D" w:rsidRPr="00CA239D" w:rsidRDefault="00CA239D" w:rsidP="00CA239D">
            <w:pPr>
              <w:rPr>
                <w:rFonts w:asciiTheme="minorHAnsi" w:hAnsiTheme="minorHAnsi" w:cstheme="minorHAnsi"/>
              </w:rPr>
            </w:pPr>
          </w:p>
        </w:tc>
      </w:tr>
      <w:tr w:rsidR="00A64932" w:rsidRPr="00CA239D" w14:paraId="09BC97FF" w14:textId="77777777" w:rsidTr="001D6638">
        <w:trPr>
          <w:trHeight w:val="600"/>
        </w:trPr>
        <w:tc>
          <w:tcPr>
            <w:tcW w:w="4673" w:type="dxa"/>
          </w:tcPr>
          <w:p w14:paraId="04954E09" w14:textId="0481A2D7" w:rsidR="00A64932" w:rsidRPr="003747B3" w:rsidRDefault="00A64932" w:rsidP="00CA239D">
            <w:pPr>
              <w:rPr>
                <w:rFonts w:asciiTheme="minorHAnsi" w:hAnsiTheme="minorHAnsi" w:cstheme="minorHAnsi"/>
                <w:b/>
                <w:bCs/>
              </w:rPr>
            </w:pPr>
            <w:r w:rsidRPr="003747B3">
              <w:rPr>
                <w:rFonts w:asciiTheme="minorHAnsi" w:hAnsiTheme="minorHAnsi" w:cstheme="minorHAnsi"/>
                <w:b/>
                <w:bCs/>
              </w:rPr>
              <w:t xml:space="preserve">Czy Twój startup jest zarejestrowany jako spółka kapitałowa (sp. z o.o., psa, </w:t>
            </w:r>
            <w:proofErr w:type="spellStart"/>
            <w:r w:rsidRPr="003747B3">
              <w:rPr>
                <w:rFonts w:asciiTheme="minorHAnsi" w:hAnsiTheme="minorHAnsi" w:cstheme="minorHAnsi"/>
                <w:b/>
                <w:bCs/>
              </w:rPr>
              <w:t>s.a.</w:t>
            </w:r>
            <w:proofErr w:type="spellEnd"/>
            <w:r w:rsidRPr="003747B3">
              <w:rPr>
                <w:rFonts w:asciiTheme="minorHAnsi" w:hAnsiTheme="minorHAnsi" w:cstheme="minorHAnsi"/>
                <w:b/>
                <w:bCs/>
              </w:rPr>
              <w:t>)</w:t>
            </w:r>
            <w:r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2EA5ED52" w14:textId="77777777" w:rsidR="00A64932" w:rsidRDefault="00A64932" w:rsidP="00A64932">
            <w:pPr>
              <w:pStyle w:val="Akapitzlist"/>
              <w:numPr>
                <w:ilvl w:val="0"/>
                <w:numId w:val="8"/>
              </w:numPr>
              <w:rPr>
                <w:rFonts w:asciiTheme="minorHAnsi" w:hAnsiTheme="minorHAnsi" w:cstheme="minorHAnsi"/>
              </w:rPr>
            </w:pPr>
            <w:r>
              <w:rPr>
                <w:rFonts w:asciiTheme="minorHAnsi" w:hAnsiTheme="minorHAnsi" w:cstheme="minorHAnsi"/>
              </w:rPr>
              <w:t>TAK</w:t>
            </w:r>
          </w:p>
          <w:p w14:paraId="6EDF5B40" w14:textId="5EDAE5FA" w:rsidR="00A64932" w:rsidRPr="00A64932" w:rsidRDefault="00A64932" w:rsidP="00A64932">
            <w:pPr>
              <w:pStyle w:val="Akapitzlist"/>
              <w:numPr>
                <w:ilvl w:val="0"/>
                <w:numId w:val="8"/>
              </w:numPr>
              <w:rPr>
                <w:rFonts w:asciiTheme="minorHAnsi" w:hAnsiTheme="minorHAnsi" w:cstheme="minorHAnsi"/>
              </w:rPr>
            </w:pPr>
            <w:r>
              <w:rPr>
                <w:rFonts w:asciiTheme="minorHAnsi" w:hAnsiTheme="minorHAnsi" w:cstheme="minorHAnsi"/>
              </w:rPr>
              <w:t>NIE</w:t>
            </w:r>
          </w:p>
        </w:tc>
      </w:tr>
      <w:tr w:rsidR="00CA239D" w:rsidRPr="00CA239D" w14:paraId="5E787F7E" w14:textId="77777777" w:rsidTr="003747B3">
        <w:tc>
          <w:tcPr>
            <w:tcW w:w="4673" w:type="dxa"/>
          </w:tcPr>
          <w:p w14:paraId="2FF519EB" w14:textId="4F5F5A14" w:rsidR="00CA239D" w:rsidRPr="003747B3" w:rsidRDefault="00A64932" w:rsidP="00CA239D">
            <w:pPr>
              <w:rPr>
                <w:rFonts w:asciiTheme="minorHAnsi" w:hAnsiTheme="minorHAnsi" w:cstheme="minorHAnsi"/>
                <w:b/>
                <w:bCs/>
              </w:rPr>
            </w:pPr>
            <w:r>
              <w:rPr>
                <w:rFonts w:asciiTheme="minorHAnsi" w:hAnsiTheme="minorHAnsi" w:cstheme="minorHAnsi"/>
                <w:b/>
                <w:bCs/>
              </w:rPr>
              <w:t>Podaj</w:t>
            </w:r>
            <w:r w:rsidR="00CA239D" w:rsidRPr="003747B3">
              <w:rPr>
                <w:rFonts w:asciiTheme="minorHAnsi" w:hAnsiTheme="minorHAnsi" w:cstheme="minorHAnsi"/>
                <w:b/>
                <w:bCs/>
              </w:rPr>
              <w:t xml:space="preserve"> NIP s</w:t>
            </w:r>
            <w:r>
              <w:rPr>
                <w:rFonts w:asciiTheme="minorHAnsi" w:hAnsiTheme="minorHAnsi" w:cstheme="minorHAnsi"/>
                <w:b/>
                <w:bCs/>
              </w:rPr>
              <w:t>półki</w:t>
            </w:r>
            <w:r w:rsidR="00CA239D" w:rsidRPr="003747B3">
              <w:rPr>
                <w:rFonts w:asciiTheme="minorHAnsi" w:hAnsiTheme="minorHAnsi" w:cstheme="minorHAnsi"/>
                <w:b/>
                <w:bCs/>
              </w:rPr>
              <w:t>:</w:t>
            </w:r>
          </w:p>
        </w:tc>
        <w:tc>
          <w:tcPr>
            <w:tcW w:w="4389" w:type="dxa"/>
          </w:tcPr>
          <w:p w14:paraId="68F01C3F" w14:textId="77777777" w:rsidR="00CA239D" w:rsidRPr="00CA239D" w:rsidRDefault="00CA239D" w:rsidP="00CA239D">
            <w:pPr>
              <w:rPr>
                <w:rFonts w:asciiTheme="minorHAnsi" w:hAnsiTheme="minorHAnsi" w:cstheme="minorHAnsi"/>
              </w:rPr>
            </w:pPr>
          </w:p>
        </w:tc>
      </w:tr>
      <w:tr w:rsidR="00A64932" w:rsidRPr="00CA239D" w14:paraId="4EE00FC9" w14:textId="77777777" w:rsidTr="003747B3">
        <w:tc>
          <w:tcPr>
            <w:tcW w:w="4673" w:type="dxa"/>
          </w:tcPr>
          <w:p w14:paraId="2BC990C2" w14:textId="092DB98C" w:rsidR="00A64932" w:rsidRPr="003747B3" w:rsidRDefault="00A64932" w:rsidP="00CA239D">
            <w:pPr>
              <w:rPr>
                <w:rFonts w:asciiTheme="minorHAnsi" w:hAnsiTheme="minorHAnsi" w:cstheme="minorHAnsi"/>
                <w:b/>
                <w:bCs/>
              </w:rPr>
            </w:pPr>
            <w:r>
              <w:rPr>
                <w:rFonts w:asciiTheme="minorHAnsi" w:hAnsiTheme="minorHAnsi" w:cstheme="minorHAnsi"/>
                <w:b/>
                <w:bCs/>
              </w:rPr>
              <w:t>Data rejestracji spółki:</w:t>
            </w:r>
          </w:p>
        </w:tc>
        <w:tc>
          <w:tcPr>
            <w:tcW w:w="4389" w:type="dxa"/>
          </w:tcPr>
          <w:p w14:paraId="6EC32144" w14:textId="77777777" w:rsidR="00A64932" w:rsidRPr="00CA239D" w:rsidRDefault="00A64932" w:rsidP="00CA239D">
            <w:pPr>
              <w:rPr>
                <w:rFonts w:asciiTheme="minorHAnsi" w:hAnsiTheme="minorHAnsi" w:cstheme="minorHAnsi"/>
              </w:rPr>
            </w:pPr>
          </w:p>
        </w:tc>
      </w:tr>
      <w:tr w:rsidR="00A64932" w:rsidRPr="00CA239D" w14:paraId="18C73BF8" w14:textId="77777777" w:rsidTr="003747B3">
        <w:tc>
          <w:tcPr>
            <w:tcW w:w="4673" w:type="dxa"/>
          </w:tcPr>
          <w:p w14:paraId="043A04F9" w14:textId="3C70D345" w:rsidR="006F2318" w:rsidRDefault="00A64932" w:rsidP="00CA239D">
            <w:pPr>
              <w:rPr>
                <w:rFonts w:asciiTheme="minorHAnsi" w:hAnsiTheme="minorHAnsi" w:cstheme="minorHAnsi"/>
                <w:b/>
                <w:bCs/>
              </w:rPr>
            </w:pPr>
            <w:r>
              <w:rPr>
                <w:rFonts w:asciiTheme="minorHAnsi" w:hAnsiTheme="minorHAnsi" w:cstheme="minorHAnsi"/>
                <w:b/>
                <w:bCs/>
              </w:rPr>
              <w:t xml:space="preserve">Czy spółka ma status </w:t>
            </w:r>
            <w:r w:rsidR="006F2318">
              <w:rPr>
                <w:rFonts w:asciiTheme="minorHAnsi" w:hAnsiTheme="minorHAnsi" w:cstheme="minorHAnsi"/>
                <w:b/>
                <w:bCs/>
              </w:rPr>
              <w:t>mikro lub małego  przedsiębiorstwa?</w:t>
            </w:r>
          </w:p>
          <w:p w14:paraId="4247CE43" w14:textId="40DD7B9B" w:rsidR="00A64932" w:rsidRPr="006F2318" w:rsidRDefault="006F2318" w:rsidP="00CA239D">
            <w:pPr>
              <w:rPr>
                <w:rFonts w:asciiTheme="minorHAnsi" w:hAnsiTheme="minorHAnsi" w:cstheme="minorHAnsi"/>
                <w:i/>
                <w:iCs/>
              </w:rPr>
            </w:pPr>
            <w:r w:rsidRPr="006F2318">
              <w:rPr>
                <w:rFonts w:asciiTheme="minorHAnsi" w:hAnsiTheme="minorHAnsi" w:cstheme="minorHAnsi"/>
                <w:i/>
                <w:iCs/>
              </w:rPr>
              <w:t xml:space="preserve">Możesz upewnić się sprawdzając na stronie: </w:t>
            </w:r>
            <w:hyperlink r:id="rId8" w:history="1">
              <w:r w:rsidRPr="006F2318">
                <w:rPr>
                  <w:rStyle w:val="Hipercze"/>
                  <w:rFonts w:asciiTheme="minorHAnsi" w:hAnsiTheme="minorHAnsi" w:cstheme="minorHAnsi"/>
                  <w:i/>
                  <w:iCs/>
                </w:rPr>
                <w:t>https://kwalifikator.parp.gov.pl/</w:t>
              </w:r>
            </w:hyperlink>
          </w:p>
        </w:tc>
        <w:tc>
          <w:tcPr>
            <w:tcW w:w="4389" w:type="dxa"/>
          </w:tcPr>
          <w:p w14:paraId="22B66D5D" w14:textId="77777777" w:rsidR="00A64932" w:rsidRDefault="00A64932" w:rsidP="00A64932">
            <w:pPr>
              <w:pStyle w:val="Akapitzlist"/>
              <w:numPr>
                <w:ilvl w:val="0"/>
                <w:numId w:val="7"/>
              </w:numPr>
              <w:rPr>
                <w:rFonts w:asciiTheme="minorHAnsi" w:hAnsiTheme="minorHAnsi" w:cstheme="minorHAnsi"/>
              </w:rPr>
            </w:pPr>
            <w:r>
              <w:rPr>
                <w:rFonts w:asciiTheme="minorHAnsi" w:hAnsiTheme="minorHAnsi" w:cstheme="minorHAnsi"/>
              </w:rPr>
              <w:t>TAK</w:t>
            </w:r>
          </w:p>
          <w:p w14:paraId="57C0C15F" w14:textId="79BD0302" w:rsidR="00A64932" w:rsidRPr="00A64932" w:rsidRDefault="00A64932" w:rsidP="00A64932">
            <w:pPr>
              <w:pStyle w:val="Akapitzlist"/>
              <w:numPr>
                <w:ilvl w:val="0"/>
                <w:numId w:val="7"/>
              </w:numPr>
              <w:rPr>
                <w:rFonts w:asciiTheme="minorHAnsi" w:hAnsiTheme="minorHAnsi" w:cstheme="minorHAnsi"/>
              </w:rPr>
            </w:pPr>
            <w:r>
              <w:rPr>
                <w:rFonts w:asciiTheme="minorHAnsi" w:hAnsiTheme="minorHAnsi" w:cstheme="minorHAnsi"/>
              </w:rPr>
              <w:t>NIE</w:t>
            </w:r>
          </w:p>
        </w:tc>
      </w:tr>
    </w:tbl>
    <w:p w14:paraId="483F9010" w14:textId="77777777" w:rsidR="00CA239D" w:rsidRPr="00CA239D" w:rsidRDefault="00CA239D" w:rsidP="00CA239D">
      <w:pPr>
        <w:rPr>
          <w:rFonts w:asciiTheme="minorHAnsi" w:hAnsiTheme="minorHAnsi" w:cstheme="minorHAnsi"/>
        </w:rPr>
      </w:pPr>
    </w:p>
    <w:p w14:paraId="7D0716D4" w14:textId="35285DF3" w:rsidR="00CA239D" w:rsidRDefault="00CA239D" w:rsidP="00D46DEE">
      <w:pPr>
        <w:pStyle w:val="Nagwek1"/>
      </w:pPr>
      <w:r w:rsidRPr="00CA239D">
        <w:t>Sekcja I</w:t>
      </w:r>
      <w:r>
        <w:t>I</w:t>
      </w:r>
      <w:r w:rsidRPr="00CA239D">
        <w:t xml:space="preserve"> – KONTAKT</w:t>
      </w:r>
    </w:p>
    <w:p w14:paraId="58EB861E" w14:textId="77777777" w:rsidR="00CA239D" w:rsidRDefault="00CA239D" w:rsidP="00CA239D">
      <w:pPr>
        <w:rPr>
          <w:rFonts w:asciiTheme="minorHAnsi" w:hAnsiTheme="minorHAnsi" w:cstheme="minorHAnsi"/>
        </w:rPr>
      </w:pPr>
    </w:p>
    <w:tbl>
      <w:tblPr>
        <w:tblStyle w:val="Tabela-Siatka"/>
        <w:tblW w:w="0" w:type="auto"/>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4673"/>
        <w:gridCol w:w="4389"/>
      </w:tblGrid>
      <w:tr w:rsidR="00CA239D" w14:paraId="1143D97A" w14:textId="77777777" w:rsidTr="003747B3">
        <w:tc>
          <w:tcPr>
            <w:tcW w:w="4673" w:type="dxa"/>
          </w:tcPr>
          <w:p w14:paraId="62DE9E52" w14:textId="38FF30A8"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 xml:space="preserve">Wskaż imię </w:t>
            </w:r>
            <w:r w:rsidR="00033EDE" w:rsidRPr="003747B3">
              <w:rPr>
                <w:rFonts w:asciiTheme="minorHAnsi" w:hAnsiTheme="minorHAnsi" w:cstheme="minorHAnsi"/>
                <w:b/>
                <w:bCs/>
              </w:rPr>
              <w:t>i</w:t>
            </w:r>
            <w:r w:rsidRPr="003747B3">
              <w:rPr>
                <w:rFonts w:asciiTheme="minorHAnsi" w:hAnsiTheme="minorHAnsi" w:cstheme="minorHAnsi"/>
                <w:b/>
                <w:bCs/>
              </w:rPr>
              <w:t xml:space="preserve"> nazwisko osoby kontaktowej</w:t>
            </w:r>
            <w:r w:rsidR="00492DDB"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116CAD5F" w14:textId="77777777" w:rsidR="00CA239D" w:rsidRDefault="00CA239D" w:rsidP="00CA239D">
            <w:pPr>
              <w:rPr>
                <w:rFonts w:asciiTheme="minorHAnsi" w:hAnsiTheme="minorHAnsi" w:cstheme="minorHAnsi"/>
              </w:rPr>
            </w:pPr>
          </w:p>
        </w:tc>
      </w:tr>
      <w:tr w:rsidR="00CA239D" w14:paraId="7BA1BD39" w14:textId="77777777" w:rsidTr="003747B3">
        <w:tc>
          <w:tcPr>
            <w:tcW w:w="4673" w:type="dxa"/>
          </w:tcPr>
          <w:p w14:paraId="72FAC721" w14:textId="345549B0"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adres e-mail osoby kontaktowej</w:t>
            </w:r>
            <w:r w:rsidR="00492DDB"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19B62478" w14:textId="77777777" w:rsidR="00CA239D" w:rsidRDefault="00CA239D" w:rsidP="00CA239D">
            <w:pPr>
              <w:rPr>
                <w:rFonts w:asciiTheme="minorHAnsi" w:hAnsiTheme="minorHAnsi" w:cstheme="minorHAnsi"/>
              </w:rPr>
            </w:pPr>
          </w:p>
        </w:tc>
      </w:tr>
      <w:tr w:rsidR="00CA239D" w14:paraId="3F51AB23" w14:textId="77777777" w:rsidTr="003747B3">
        <w:tc>
          <w:tcPr>
            <w:tcW w:w="4673" w:type="dxa"/>
          </w:tcPr>
          <w:p w14:paraId="06E5254D" w14:textId="46F8BCFA" w:rsidR="00CA239D" w:rsidRPr="003747B3" w:rsidRDefault="00CA239D" w:rsidP="00CA239D">
            <w:pPr>
              <w:rPr>
                <w:rFonts w:asciiTheme="minorHAnsi" w:hAnsiTheme="minorHAnsi" w:cstheme="minorHAnsi"/>
                <w:b/>
                <w:bCs/>
              </w:rPr>
            </w:pPr>
            <w:r w:rsidRPr="003747B3">
              <w:rPr>
                <w:rFonts w:asciiTheme="minorHAnsi" w:hAnsiTheme="minorHAnsi" w:cstheme="minorHAnsi"/>
                <w:b/>
                <w:bCs/>
              </w:rPr>
              <w:t>Wskaż nr telefonu osoby kontaktowej</w:t>
            </w:r>
            <w:r w:rsidR="00492DDB" w:rsidRPr="003747B3">
              <w:rPr>
                <w:rFonts w:asciiTheme="minorHAnsi" w:hAnsiTheme="minorHAnsi" w:cstheme="minorHAnsi"/>
                <w:b/>
                <w:bCs/>
                <w:color w:val="FF0000"/>
              </w:rPr>
              <w:t>*</w:t>
            </w:r>
            <w:r w:rsidRPr="003747B3">
              <w:rPr>
                <w:rFonts w:asciiTheme="minorHAnsi" w:hAnsiTheme="minorHAnsi" w:cstheme="minorHAnsi"/>
                <w:b/>
                <w:bCs/>
              </w:rPr>
              <w:t>:</w:t>
            </w:r>
          </w:p>
        </w:tc>
        <w:tc>
          <w:tcPr>
            <w:tcW w:w="4389" w:type="dxa"/>
          </w:tcPr>
          <w:p w14:paraId="1FD4BC8A" w14:textId="77777777" w:rsidR="00CA239D" w:rsidRDefault="00CA239D" w:rsidP="00CA239D">
            <w:pPr>
              <w:rPr>
                <w:rFonts w:asciiTheme="minorHAnsi" w:hAnsiTheme="minorHAnsi" w:cstheme="minorHAnsi"/>
              </w:rPr>
            </w:pPr>
          </w:p>
        </w:tc>
      </w:tr>
    </w:tbl>
    <w:p w14:paraId="30F2EBBD" w14:textId="77777777" w:rsidR="00CA239D" w:rsidRDefault="00CA239D" w:rsidP="00CA239D">
      <w:pPr>
        <w:rPr>
          <w:rFonts w:asciiTheme="minorHAnsi" w:hAnsiTheme="minorHAnsi" w:cstheme="minorHAnsi"/>
        </w:rPr>
      </w:pPr>
    </w:p>
    <w:p w14:paraId="51B4936E" w14:textId="77777777" w:rsidR="001501E5" w:rsidRDefault="00D46DEE" w:rsidP="00D46DEE">
      <w:pPr>
        <w:pStyle w:val="Nagwek1"/>
      </w:pPr>
      <w:r>
        <w:br w:type="column"/>
      </w:r>
    </w:p>
    <w:p w14:paraId="20CCB62C" w14:textId="37E5BF35" w:rsidR="00CA239D" w:rsidRDefault="00CA239D" w:rsidP="00D46DEE">
      <w:pPr>
        <w:pStyle w:val="Nagwek1"/>
      </w:pPr>
      <w:r w:rsidRPr="00CA239D">
        <w:t xml:space="preserve">Sekcja </w:t>
      </w:r>
      <w:r>
        <w:t>I</w:t>
      </w:r>
      <w:r w:rsidRPr="00CA239D">
        <w:t>I</w:t>
      </w:r>
      <w:r>
        <w:t>I</w:t>
      </w:r>
      <w:r w:rsidRPr="00CA239D">
        <w:t xml:space="preserve"> – </w:t>
      </w:r>
      <w:r w:rsidR="00E922AC">
        <w:t>WYBÓR 1 LUB 2 ODBIORCÓW TECHNOLOGII</w:t>
      </w:r>
    </w:p>
    <w:p w14:paraId="08D25D85" w14:textId="77777777" w:rsidR="00D46DEE" w:rsidRDefault="00D46DEE" w:rsidP="00D46DEE"/>
    <w:p w14:paraId="21592889" w14:textId="47E1FF68" w:rsidR="00D46DEE" w:rsidRPr="00D46DEE" w:rsidRDefault="00D46DEE" w:rsidP="00D46DEE">
      <w:pPr>
        <w:spacing w:after="120"/>
        <w:rPr>
          <w:rFonts w:asciiTheme="minorHAnsi" w:hAnsiTheme="minorHAnsi" w:cstheme="minorHAnsi"/>
          <w:i/>
          <w:iCs/>
        </w:rPr>
      </w:pPr>
      <w:r w:rsidRPr="00D46DEE">
        <w:rPr>
          <w:rFonts w:asciiTheme="minorHAnsi" w:hAnsiTheme="minorHAnsi" w:cstheme="minorHAnsi"/>
          <w:i/>
          <w:iCs/>
        </w:rPr>
        <w:t xml:space="preserve">Aplikując na ścieżkę z Odbiorcą Technologii wybierasz określoną firmę, do której kierujesz swoje rozwiązanie oraz </w:t>
      </w:r>
      <w:r w:rsidR="003747B3">
        <w:rPr>
          <w:rFonts w:asciiTheme="minorHAnsi" w:hAnsiTheme="minorHAnsi" w:cstheme="minorHAnsi"/>
          <w:i/>
          <w:iCs/>
        </w:rPr>
        <w:t xml:space="preserve">1 </w:t>
      </w:r>
      <w:r w:rsidRPr="00D46DEE">
        <w:rPr>
          <w:rFonts w:asciiTheme="minorHAnsi" w:hAnsiTheme="minorHAnsi" w:cstheme="minorHAnsi"/>
          <w:i/>
          <w:iCs/>
        </w:rPr>
        <w:t xml:space="preserve">wyzwanie tej firmy, na które Twoje rozwiązanie odpowiada. </w:t>
      </w:r>
    </w:p>
    <w:p w14:paraId="0E591154" w14:textId="17B0EE66" w:rsidR="0099685F" w:rsidRPr="003D63CB" w:rsidRDefault="00D46DEE" w:rsidP="00D46DEE">
      <w:pPr>
        <w:spacing w:after="120"/>
        <w:rPr>
          <w:rFonts w:asciiTheme="minorHAnsi" w:hAnsiTheme="minorHAnsi" w:cstheme="minorHAnsi"/>
          <w:i/>
          <w:iCs/>
        </w:rPr>
      </w:pPr>
      <w:r w:rsidRPr="00F418BA">
        <w:rPr>
          <w:rFonts w:asciiTheme="minorHAnsi" w:hAnsiTheme="minorHAnsi" w:cstheme="minorHAnsi"/>
          <w:i/>
          <w:iCs/>
        </w:rPr>
        <w:t>Zapoznaj się dokładnie z opisami wszystkich Odbiorców Technologii i ich wyzwaniami</w:t>
      </w:r>
      <w:r w:rsidR="001C6998" w:rsidRPr="00F418BA">
        <w:rPr>
          <w:rFonts w:asciiTheme="minorHAnsi" w:hAnsiTheme="minorHAnsi" w:cstheme="minorHAnsi"/>
          <w:i/>
          <w:iCs/>
        </w:rPr>
        <w:t xml:space="preserve"> na </w:t>
      </w:r>
      <w:r w:rsidR="001C6998" w:rsidRPr="003D63CB">
        <w:rPr>
          <w:rFonts w:asciiTheme="minorHAnsi" w:hAnsiTheme="minorHAnsi" w:cstheme="minorHAnsi"/>
          <w:i/>
          <w:iCs/>
        </w:rPr>
        <w:t>stronie:</w:t>
      </w:r>
      <w:r w:rsidR="003D63CB" w:rsidRPr="003D63CB">
        <w:rPr>
          <w:rFonts w:asciiTheme="minorHAnsi" w:hAnsiTheme="minorHAnsi" w:cstheme="minorHAnsi"/>
        </w:rPr>
        <w:t xml:space="preserve"> </w:t>
      </w:r>
      <w:hyperlink r:id="rId9" w:history="1">
        <w:r w:rsidR="003D63CB" w:rsidRPr="003D63CB">
          <w:rPr>
            <w:rStyle w:val="Hipercze"/>
            <w:rFonts w:asciiTheme="minorHAnsi" w:hAnsiTheme="minorHAnsi" w:cstheme="minorHAnsi"/>
          </w:rPr>
          <w:t>https://booster.unicornhub.pl/industry/</w:t>
        </w:r>
      </w:hyperlink>
      <w:r w:rsidR="003D63CB" w:rsidRPr="003D63CB">
        <w:rPr>
          <w:rFonts w:asciiTheme="minorHAnsi" w:hAnsiTheme="minorHAnsi" w:cstheme="minorHAnsi"/>
        </w:rPr>
        <w:t xml:space="preserve"> </w:t>
      </w:r>
      <w:r w:rsidRPr="003D63CB">
        <w:rPr>
          <w:rFonts w:asciiTheme="minorHAnsi" w:hAnsiTheme="minorHAnsi" w:cstheme="minorHAnsi"/>
          <w:i/>
          <w:iCs/>
        </w:rPr>
        <w:t xml:space="preserve">. </w:t>
      </w:r>
    </w:p>
    <w:p w14:paraId="04D0CB30" w14:textId="1D414AA9" w:rsidR="00E922AC" w:rsidRDefault="00E922AC" w:rsidP="00D46DEE">
      <w:pPr>
        <w:spacing w:after="120"/>
        <w:rPr>
          <w:rFonts w:asciiTheme="minorHAnsi" w:hAnsiTheme="minorHAnsi" w:cstheme="minorHAnsi"/>
          <w:b/>
          <w:bCs/>
          <w:i/>
          <w:iCs/>
        </w:rPr>
      </w:pPr>
    </w:p>
    <w:tbl>
      <w:tblPr>
        <w:tblStyle w:val="Tabela-Siatka"/>
        <w:tblW w:w="0" w:type="auto"/>
        <w:tblLook w:val="04A0" w:firstRow="1" w:lastRow="0" w:firstColumn="1" w:lastColumn="0" w:noHBand="0" w:noVBand="1"/>
      </w:tblPr>
      <w:tblGrid>
        <w:gridCol w:w="4531"/>
        <w:gridCol w:w="4531"/>
      </w:tblGrid>
      <w:tr w:rsidR="00E922AC" w14:paraId="129DF978" w14:textId="77777777" w:rsidTr="00E922AC">
        <w:tc>
          <w:tcPr>
            <w:tcW w:w="4531" w:type="dxa"/>
          </w:tcPr>
          <w:p w14:paraId="5A08F975" w14:textId="6EC15D19" w:rsidR="00E922AC" w:rsidRDefault="00E922AC" w:rsidP="00D46DEE">
            <w:pPr>
              <w:spacing w:after="120"/>
              <w:rPr>
                <w:rFonts w:asciiTheme="minorHAnsi" w:hAnsiTheme="minorHAnsi" w:cstheme="minorHAnsi"/>
                <w:b/>
                <w:bCs/>
                <w:i/>
                <w:iCs/>
              </w:rPr>
            </w:pPr>
            <w:r w:rsidRPr="003747B3">
              <w:rPr>
                <w:rFonts w:asciiTheme="minorHAnsi" w:hAnsiTheme="minorHAnsi" w:cstheme="minorHAnsi"/>
                <w:b/>
                <w:bCs/>
                <w:i/>
                <w:iCs/>
              </w:rPr>
              <w:t>Zdecyduj, czy chcesz skierować swoje zgłoszenie tylko do jednego Odbiorcy Technologii, czy do dwóch Odbiorców Technologii – Wiodącego i Dodatkowego</w:t>
            </w:r>
            <w:r w:rsidR="007E0D15" w:rsidRPr="003747B3">
              <w:rPr>
                <w:rFonts w:asciiTheme="minorHAnsi" w:hAnsiTheme="minorHAnsi" w:cstheme="minorHAnsi"/>
                <w:b/>
                <w:bCs/>
                <w:color w:val="FF0000"/>
              </w:rPr>
              <w:t>*</w:t>
            </w:r>
            <w:r w:rsidRPr="003747B3">
              <w:rPr>
                <w:rFonts w:asciiTheme="minorHAnsi" w:hAnsiTheme="minorHAnsi" w:cstheme="minorHAnsi"/>
                <w:b/>
                <w:bCs/>
                <w:i/>
                <w:iCs/>
              </w:rPr>
              <w:t>.</w:t>
            </w:r>
          </w:p>
        </w:tc>
        <w:tc>
          <w:tcPr>
            <w:tcW w:w="4531" w:type="dxa"/>
          </w:tcPr>
          <w:p w14:paraId="4CDEFDE5" w14:textId="77777777" w:rsidR="00F418BA" w:rsidRPr="00F418BA" w:rsidRDefault="00E922AC" w:rsidP="00F418BA">
            <w:pPr>
              <w:pStyle w:val="Akapitzlist"/>
              <w:numPr>
                <w:ilvl w:val="0"/>
                <w:numId w:val="11"/>
              </w:numPr>
              <w:spacing w:after="120"/>
              <w:rPr>
                <w:rFonts w:asciiTheme="minorHAnsi" w:hAnsiTheme="minorHAnsi" w:cstheme="minorHAnsi"/>
                <w:b/>
                <w:bCs/>
              </w:rPr>
            </w:pPr>
            <w:r w:rsidRPr="00E922AC">
              <w:rPr>
                <w:rFonts w:asciiTheme="minorHAnsi" w:hAnsiTheme="minorHAnsi" w:cstheme="minorHAnsi"/>
              </w:rPr>
              <w:t>Kieruję zgłoszenie tylko do 1 Odbiorcy Technologii</w:t>
            </w:r>
            <w:r>
              <w:rPr>
                <w:rFonts w:asciiTheme="minorHAnsi" w:hAnsiTheme="minorHAnsi" w:cstheme="minorHAnsi"/>
              </w:rPr>
              <w:t xml:space="preserve"> </w:t>
            </w:r>
          </w:p>
          <w:p w14:paraId="2556EBBA" w14:textId="21BF15D5" w:rsidR="00E922AC" w:rsidRPr="00E922AC" w:rsidRDefault="00E922AC" w:rsidP="00F418BA">
            <w:pPr>
              <w:pStyle w:val="Akapitzlist"/>
              <w:numPr>
                <w:ilvl w:val="0"/>
                <w:numId w:val="11"/>
              </w:numPr>
              <w:spacing w:after="120"/>
              <w:rPr>
                <w:rFonts w:asciiTheme="minorHAnsi" w:hAnsiTheme="minorHAnsi" w:cstheme="minorHAnsi"/>
                <w:b/>
                <w:bCs/>
              </w:rPr>
            </w:pPr>
            <w:r w:rsidRPr="00E922AC">
              <w:rPr>
                <w:rFonts w:asciiTheme="minorHAnsi" w:hAnsiTheme="minorHAnsi" w:cstheme="minorHAnsi"/>
              </w:rPr>
              <w:t>Kieruję zgłoszenie do 2 Odbiorców Technologii</w:t>
            </w:r>
            <w:r>
              <w:rPr>
                <w:rFonts w:asciiTheme="minorHAnsi" w:hAnsiTheme="minorHAnsi" w:cstheme="minorHAnsi"/>
                <w:b/>
                <w:bCs/>
              </w:rPr>
              <w:t xml:space="preserve"> </w:t>
            </w:r>
          </w:p>
        </w:tc>
      </w:tr>
    </w:tbl>
    <w:p w14:paraId="751E8E70" w14:textId="2949871A" w:rsidR="004841CE" w:rsidRDefault="004841CE" w:rsidP="00D46DEE">
      <w:pPr>
        <w:spacing w:after="120"/>
        <w:rPr>
          <w:rFonts w:asciiTheme="minorHAnsi" w:hAnsiTheme="minorHAnsi" w:cstheme="minorHAnsi"/>
          <w:b/>
          <w:bCs/>
          <w:i/>
          <w:iCs/>
        </w:rPr>
      </w:pPr>
    </w:p>
    <w:p w14:paraId="430CF41E" w14:textId="35D8AD52" w:rsidR="004841CE" w:rsidRDefault="004841CE" w:rsidP="00D46DEE">
      <w:pPr>
        <w:spacing w:after="120"/>
        <w:rPr>
          <w:rFonts w:asciiTheme="minorHAnsi" w:hAnsiTheme="minorHAnsi" w:cstheme="minorHAnsi"/>
          <w:i/>
          <w:iCs/>
        </w:rPr>
      </w:pPr>
      <w:r>
        <w:rPr>
          <w:rFonts w:asciiTheme="minorHAnsi" w:hAnsiTheme="minorHAnsi" w:cstheme="minorHAnsi"/>
          <w:i/>
          <w:iCs/>
        </w:rPr>
        <w:t>Jeśli uważasz, że Twoje rozwiązanie pasuje do wyzwań 2 Odbiorców Technologii, to:</w:t>
      </w:r>
    </w:p>
    <w:p w14:paraId="00B8F982" w14:textId="61D892D8" w:rsidR="004841CE" w:rsidRDefault="004841CE"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Formularz zgłoszeniowy w części opisującej Twoje rozwiązanie będziesz wypełniać 2 razy: dla Obiorcy Wiodącego i dla Odbiorcy Dodatkowego;</w:t>
      </w:r>
    </w:p>
    <w:p w14:paraId="3D134974" w14:textId="5A2858AD" w:rsidR="004841CE" w:rsidRDefault="00E922AC"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 xml:space="preserve">Po ocenie formalnej </w:t>
      </w:r>
      <w:r w:rsidR="00395C59">
        <w:rPr>
          <w:rFonts w:asciiTheme="minorHAnsi" w:hAnsiTheme="minorHAnsi" w:cstheme="minorHAnsi"/>
          <w:i/>
          <w:iCs/>
        </w:rPr>
        <w:t>Twoje zgłoszenie zostanie w pierwszej kolejności przekazane do oceny Odbiorcy Wiodącemu;</w:t>
      </w:r>
    </w:p>
    <w:p w14:paraId="7BEF94BB" w14:textId="015189FF" w:rsidR="00395C59" w:rsidRDefault="00395C59"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Jeśli Odbiorca Wiodący wybierze Twoje zgłoszenie do kolejnego etapu, to już nie będzie możliwości rozpoczęcia procesu z Odbiorcą Dodatkowym – nawet jeśli na późniejszych etapach z Odbiorcą Wiodącym Twoje zgłoszenie odpadnie;</w:t>
      </w:r>
    </w:p>
    <w:p w14:paraId="227DD9C3" w14:textId="5117DE2A" w:rsidR="00395C59" w:rsidRDefault="00395C59"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Jeśli Odbiorca Wiodący nie wybierze Twojego zgłoszenia do kolejnego etapu, zostanie ono przekazane do Odbiorcy Dodatkowego;</w:t>
      </w:r>
    </w:p>
    <w:p w14:paraId="7E3EF427" w14:textId="5588317C" w:rsidR="00395C59" w:rsidRDefault="00395C59" w:rsidP="004841CE">
      <w:pPr>
        <w:pStyle w:val="Akapitzlist"/>
        <w:numPr>
          <w:ilvl w:val="0"/>
          <w:numId w:val="10"/>
        </w:numPr>
        <w:spacing w:after="120"/>
        <w:rPr>
          <w:rFonts w:asciiTheme="minorHAnsi" w:hAnsiTheme="minorHAnsi" w:cstheme="minorHAnsi"/>
          <w:i/>
          <w:iCs/>
        </w:rPr>
      </w:pPr>
      <w:r>
        <w:rPr>
          <w:rFonts w:asciiTheme="minorHAnsi" w:hAnsiTheme="minorHAnsi" w:cstheme="minorHAnsi"/>
          <w:i/>
          <w:iCs/>
        </w:rPr>
        <w:t xml:space="preserve">Jeśli Odbiorca Dodatkowy wybierze Twoje zgłoszenie do kolejnego etapu, przechodzisz dalszy proces oceny z Odbiorcą Dodatkowym; jeśli nie wybierze </w:t>
      </w:r>
      <w:r w:rsidR="003D3D4A">
        <w:rPr>
          <w:rFonts w:asciiTheme="minorHAnsi" w:hAnsiTheme="minorHAnsi" w:cstheme="minorHAnsi"/>
          <w:i/>
          <w:iCs/>
        </w:rPr>
        <w:t>–</w:t>
      </w:r>
      <w:r>
        <w:rPr>
          <w:rFonts w:asciiTheme="minorHAnsi" w:hAnsiTheme="minorHAnsi" w:cstheme="minorHAnsi"/>
          <w:i/>
          <w:iCs/>
        </w:rPr>
        <w:t xml:space="preserve"> </w:t>
      </w:r>
      <w:r w:rsidR="00E922AC">
        <w:rPr>
          <w:rFonts w:asciiTheme="minorHAnsi" w:hAnsiTheme="minorHAnsi" w:cstheme="minorHAnsi"/>
          <w:i/>
          <w:iCs/>
        </w:rPr>
        <w:t xml:space="preserve">Twoje zgłoszenie </w:t>
      </w:r>
      <w:r w:rsidR="003D3D4A">
        <w:rPr>
          <w:rFonts w:asciiTheme="minorHAnsi" w:hAnsiTheme="minorHAnsi" w:cstheme="minorHAnsi"/>
          <w:i/>
          <w:iCs/>
        </w:rPr>
        <w:t xml:space="preserve">odpada z </w:t>
      </w:r>
      <w:r w:rsidR="00E922AC">
        <w:rPr>
          <w:rFonts w:asciiTheme="minorHAnsi" w:hAnsiTheme="minorHAnsi" w:cstheme="minorHAnsi"/>
          <w:i/>
          <w:iCs/>
        </w:rPr>
        <w:t>programu</w:t>
      </w:r>
      <w:r w:rsidR="003D3D4A">
        <w:rPr>
          <w:rFonts w:asciiTheme="minorHAnsi" w:hAnsiTheme="minorHAnsi" w:cstheme="minorHAnsi"/>
          <w:i/>
          <w:iCs/>
        </w:rPr>
        <w:t>.</w:t>
      </w:r>
    </w:p>
    <w:p w14:paraId="06AFA957" w14:textId="77777777" w:rsidR="00C06243" w:rsidRDefault="00C06243" w:rsidP="00C06243">
      <w:pPr>
        <w:spacing w:after="120"/>
        <w:rPr>
          <w:rFonts w:asciiTheme="minorHAnsi" w:hAnsiTheme="minorHAnsi" w:cstheme="minorHAnsi"/>
        </w:rPr>
      </w:pPr>
    </w:p>
    <w:p w14:paraId="2C9E32E5" w14:textId="0BCDB872" w:rsidR="00C06243" w:rsidRPr="00C06243" w:rsidRDefault="007E0D15" w:rsidP="00C06243">
      <w:pPr>
        <w:pStyle w:val="Nagwek1"/>
      </w:pPr>
      <w:r>
        <w:br w:type="column"/>
      </w:r>
      <w:r w:rsidR="00C06243" w:rsidRPr="00C06243">
        <w:lastRenderedPageBreak/>
        <w:t>Sekcja IVA –</w:t>
      </w:r>
      <w:r w:rsidR="00C06243">
        <w:t xml:space="preserve"> WYBÓR </w:t>
      </w:r>
      <w:r w:rsidR="00C06243" w:rsidRPr="00C06243">
        <w:t>ODBIORCY TECHNOLOGII</w:t>
      </w:r>
      <w:r w:rsidR="00C06243">
        <w:t xml:space="preserve"> I JEGO WYZWANIA</w:t>
      </w:r>
      <w:r w:rsidR="00C06243" w:rsidRPr="00C06243">
        <w:t xml:space="preserve"> LUB W PRZYPADKU WYBORU 2 – WIODĄCEGO ODBIORCY TECHNOLOGII</w:t>
      </w:r>
      <w:r w:rsidR="00C06243">
        <w:t xml:space="preserve"> I JEGO WYZWANIA</w:t>
      </w:r>
    </w:p>
    <w:p w14:paraId="52FF2818" w14:textId="1457E1C7" w:rsidR="001C6998" w:rsidRDefault="001C6998" w:rsidP="00B40EC1">
      <w:pPr>
        <w:spacing w:after="120"/>
        <w:rPr>
          <w:rFonts w:asciiTheme="minorHAnsi" w:hAnsiTheme="minorHAnsi" w:cstheme="minorHAnsi"/>
          <w:b/>
          <w:bCs/>
        </w:rPr>
      </w:pPr>
    </w:p>
    <w:p w14:paraId="67F8A162" w14:textId="1EDDFBD1" w:rsidR="007E0D15" w:rsidRPr="003747B3" w:rsidRDefault="007E0D15" w:rsidP="00B40EC1">
      <w:pPr>
        <w:spacing w:after="120"/>
        <w:rPr>
          <w:rFonts w:asciiTheme="minorHAnsi" w:hAnsiTheme="minorHAnsi" w:cstheme="minorHAnsi"/>
          <w:b/>
          <w:bCs/>
        </w:rPr>
      </w:pPr>
      <w:r w:rsidRPr="003747B3">
        <w:rPr>
          <w:rFonts w:asciiTheme="minorHAnsi" w:hAnsiTheme="minorHAnsi" w:cstheme="minorHAnsi"/>
          <w:b/>
          <w:bCs/>
        </w:rPr>
        <w:t>Wskaż Odbiorcę Technologii i jego wyzwanie, na które odpowiadasz</w:t>
      </w:r>
      <w:r w:rsidRPr="003747B3">
        <w:rPr>
          <w:rFonts w:asciiTheme="minorHAnsi" w:hAnsiTheme="minorHAnsi" w:cstheme="minorHAnsi"/>
          <w:b/>
          <w:bCs/>
          <w:color w:val="FF0000"/>
        </w:rPr>
        <w:t>*</w:t>
      </w:r>
      <w:r>
        <w:rPr>
          <w:rFonts w:asciiTheme="minorHAnsi" w:hAnsiTheme="minorHAnsi" w:cstheme="minorHAnsi"/>
          <w:b/>
          <w:bCs/>
        </w:rPr>
        <w:t>:</w:t>
      </w:r>
    </w:p>
    <w:tbl>
      <w:tblPr>
        <w:tblStyle w:val="Tabela-Siatka"/>
        <w:tblW w:w="9067" w:type="dxa"/>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562"/>
        <w:gridCol w:w="2268"/>
        <w:gridCol w:w="6237"/>
      </w:tblGrid>
      <w:tr w:rsidR="00B40EC1" w:rsidRPr="00E922AC" w14:paraId="7EBD3836" w14:textId="77777777" w:rsidTr="001501E5">
        <w:tc>
          <w:tcPr>
            <w:tcW w:w="2830" w:type="dxa"/>
            <w:gridSpan w:val="2"/>
            <w:tcBorders>
              <w:bottom w:val="single" w:sz="8" w:space="0" w:color="2F5496" w:themeColor="accent1" w:themeShade="BF"/>
              <w:right w:val="single" w:sz="8" w:space="0" w:color="2F5496"/>
            </w:tcBorders>
            <w:vAlign w:val="center"/>
          </w:tcPr>
          <w:p w14:paraId="1D88E192" w14:textId="50438E49" w:rsidR="00B40EC1" w:rsidRPr="00E922AC" w:rsidRDefault="00B40EC1" w:rsidP="00B40EC1">
            <w:pPr>
              <w:jc w:val="center"/>
              <w:rPr>
                <w:rFonts w:asciiTheme="minorHAnsi" w:hAnsiTheme="minorHAnsi" w:cstheme="minorHAnsi"/>
                <w:sz w:val="20"/>
                <w:szCs w:val="20"/>
              </w:rPr>
            </w:pPr>
            <w:r w:rsidRPr="00E922AC">
              <w:rPr>
                <w:rFonts w:asciiTheme="minorHAnsi" w:hAnsiTheme="minorHAnsi" w:cstheme="minorHAnsi"/>
                <w:sz w:val="20"/>
                <w:szCs w:val="20"/>
              </w:rPr>
              <w:t>WYBÓR ODBIORCY TECHNOLOGII</w:t>
            </w:r>
          </w:p>
        </w:tc>
        <w:tc>
          <w:tcPr>
            <w:tcW w:w="6237" w:type="dxa"/>
            <w:tcBorders>
              <w:left w:val="single" w:sz="8" w:space="0" w:color="2F5496"/>
              <w:bottom w:val="single" w:sz="8" w:space="0" w:color="2F5496" w:themeColor="accent1" w:themeShade="BF"/>
            </w:tcBorders>
            <w:vAlign w:val="center"/>
          </w:tcPr>
          <w:p w14:paraId="35C26C30" w14:textId="0452CD07" w:rsidR="00B40EC1" w:rsidRPr="00E922AC" w:rsidRDefault="00B40EC1" w:rsidP="00B40EC1">
            <w:pPr>
              <w:jc w:val="center"/>
              <w:rPr>
                <w:rFonts w:asciiTheme="minorHAnsi" w:hAnsiTheme="minorHAnsi" w:cstheme="minorHAnsi"/>
                <w:sz w:val="20"/>
                <w:szCs w:val="20"/>
              </w:rPr>
            </w:pPr>
            <w:r w:rsidRPr="00E922AC">
              <w:rPr>
                <w:rFonts w:asciiTheme="minorHAnsi" w:hAnsiTheme="minorHAnsi" w:cstheme="minorHAnsi"/>
                <w:sz w:val="20"/>
                <w:szCs w:val="20"/>
              </w:rPr>
              <w:t>WYBÓR WYZWANIA</w:t>
            </w:r>
          </w:p>
        </w:tc>
      </w:tr>
      <w:tr w:rsidR="00E922AC" w:rsidRPr="00E922AC" w14:paraId="5732DDBE" w14:textId="77777777" w:rsidTr="009438A0">
        <w:trPr>
          <w:trHeight w:val="1671"/>
        </w:trPr>
        <w:tc>
          <w:tcPr>
            <w:tcW w:w="562" w:type="dxa"/>
            <w:tcBorders>
              <w:top w:val="single" w:sz="8" w:space="0" w:color="2F5496" w:themeColor="accent1" w:themeShade="BF"/>
              <w:left w:val="single" w:sz="8" w:space="0" w:color="2F5496" w:themeColor="accent1" w:themeShade="BF"/>
            </w:tcBorders>
            <w:vAlign w:val="center"/>
          </w:tcPr>
          <w:p w14:paraId="3C227A76" w14:textId="5EBD9832" w:rsidR="00E922AC" w:rsidRPr="00E922AC" w:rsidRDefault="00355FA7" w:rsidP="00B40EC1">
            <w:pPr>
              <w:rPr>
                <w:rFonts w:asciiTheme="minorHAnsi" w:hAnsiTheme="minorHAnsi" w:cstheme="minorHAnsi"/>
                <w:sz w:val="20"/>
                <w:szCs w:val="20"/>
              </w:rPr>
            </w:pPr>
            <w:r>
              <w:rPr>
                <w:rFonts w:asciiTheme="minorHAnsi" w:hAnsiTheme="minorHAnsi" w:cstheme="minorHAnsi"/>
                <w:sz w:val="20"/>
                <w:szCs w:val="20"/>
              </w:rPr>
              <w:t>1.</w:t>
            </w:r>
          </w:p>
        </w:tc>
        <w:tc>
          <w:tcPr>
            <w:tcW w:w="2268" w:type="dxa"/>
            <w:tcBorders>
              <w:top w:val="single" w:sz="8" w:space="0" w:color="2F5496" w:themeColor="accent1" w:themeShade="BF"/>
              <w:right w:val="single" w:sz="8" w:space="0" w:color="2F5496"/>
            </w:tcBorders>
            <w:vAlign w:val="center"/>
          </w:tcPr>
          <w:p w14:paraId="11C0CAAD" w14:textId="1B2BACA5" w:rsidR="00E922AC" w:rsidRPr="00E922AC" w:rsidRDefault="00FB56FC" w:rsidP="00B40EC1">
            <w:pPr>
              <w:rPr>
                <w:rFonts w:asciiTheme="minorHAnsi" w:hAnsiTheme="minorHAnsi" w:cstheme="minorHAnsi"/>
                <w:sz w:val="20"/>
                <w:szCs w:val="20"/>
              </w:rPr>
            </w:pPr>
            <w:r>
              <w:rPr>
                <w:rFonts w:asciiTheme="minorHAnsi" w:hAnsiTheme="minorHAnsi" w:cstheme="minorHAnsi"/>
                <w:sz w:val="20"/>
                <w:szCs w:val="20"/>
              </w:rPr>
              <w:t>GRUPA AZOTY</w:t>
            </w:r>
          </w:p>
        </w:tc>
        <w:tc>
          <w:tcPr>
            <w:tcW w:w="6237" w:type="dxa"/>
            <w:tcBorders>
              <w:top w:val="single" w:sz="8" w:space="0" w:color="2F5496" w:themeColor="accent1" w:themeShade="BF"/>
              <w:left w:val="single" w:sz="8" w:space="0" w:color="2F5496"/>
              <w:right w:val="single" w:sz="8" w:space="0" w:color="2F5496" w:themeColor="accent1" w:themeShade="BF"/>
            </w:tcBorders>
            <w:vAlign w:val="center"/>
          </w:tcPr>
          <w:p w14:paraId="4E84F00F" w14:textId="75606B0F" w:rsidR="003D63CB" w:rsidRDefault="003D63CB" w:rsidP="00FB56FC">
            <w:pPr>
              <w:pStyle w:val="Akapitzlist"/>
              <w:numPr>
                <w:ilvl w:val="0"/>
                <w:numId w:val="12"/>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NAWOZY: nowe produkty i zastosowania</w:t>
            </w:r>
          </w:p>
          <w:p w14:paraId="61F7F64D" w14:textId="0A3E67D6" w:rsidR="00FB56FC" w:rsidRPr="00FB56FC" w:rsidRDefault="003D63CB" w:rsidP="00FB56FC">
            <w:pPr>
              <w:pStyle w:val="Akapitzlist"/>
              <w:numPr>
                <w:ilvl w:val="0"/>
                <w:numId w:val="12"/>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GOSPODARKA WODNO-ŚCIEKOWA: innowacyjne rozwiązania zwiększające efektywność gospodarki wodno-ściekowej</w:t>
            </w:r>
          </w:p>
          <w:p w14:paraId="00B0DE83" w14:textId="1EDD6697" w:rsidR="00FB56FC" w:rsidRPr="00FB56FC" w:rsidRDefault="005C7515" w:rsidP="00FB56FC">
            <w:pPr>
              <w:pStyle w:val="Akapitzlist"/>
              <w:numPr>
                <w:ilvl w:val="0"/>
                <w:numId w:val="12"/>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RECYKLING</w:t>
            </w:r>
            <w:r w:rsidR="00FB56FC" w:rsidRPr="00FB56FC">
              <w:rPr>
                <w:rFonts w:asciiTheme="minorHAnsi" w:hAnsiTheme="minorHAnsi" w:cstheme="minorHAnsi"/>
                <w:color w:val="000000" w:themeColor="text1"/>
                <w:sz w:val="20"/>
                <w:szCs w:val="20"/>
              </w:rPr>
              <w:t>/GOZ</w:t>
            </w:r>
            <w:r w:rsidR="003D63CB">
              <w:rPr>
                <w:rFonts w:asciiTheme="minorHAnsi" w:hAnsiTheme="minorHAnsi" w:cstheme="minorHAnsi"/>
                <w:color w:val="000000" w:themeColor="text1"/>
                <w:sz w:val="20"/>
                <w:szCs w:val="20"/>
              </w:rPr>
              <w:t xml:space="preserve">: </w:t>
            </w:r>
            <w:r w:rsidR="003D63CB" w:rsidRPr="003D63CB">
              <w:rPr>
                <w:rFonts w:asciiTheme="minorHAnsi" w:hAnsiTheme="minorHAnsi" w:cstheme="minorHAnsi"/>
                <w:color w:val="000000" w:themeColor="text1"/>
                <w:sz w:val="20"/>
                <w:szCs w:val="20"/>
              </w:rPr>
              <w:t>strategie i techniki zarządzania odpadami; rozwiązania z zakresu gospodarki o obiegu zamkniętym</w:t>
            </w:r>
          </w:p>
          <w:p w14:paraId="053BB551" w14:textId="643A1D79" w:rsidR="00FB56FC" w:rsidRPr="005C7515" w:rsidRDefault="005C7515" w:rsidP="005C7515">
            <w:pPr>
              <w:pStyle w:val="Akapitzlist"/>
              <w:numPr>
                <w:ilvl w:val="0"/>
                <w:numId w:val="12"/>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PRZEMYSŁ</w:t>
            </w:r>
            <w:r w:rsidR="00FB56FC" w:rsidRPr="00FB56FC">
              <w:rPr>
                <w:rFonts w:asciiTheme="minorHAnsi" w:hAnsiTheme="minorHAnsi" w:cstheme="minorHAnsi"/>
                <w:color w:val="000000" w:themeColor="text1"/>
                <w:sz w:val="20"/>
                <w:szCs w:val="20"/>
              </w:rPr>
              <w:t xml:space="preserve"> 4.0</w:t>
            </w:r>
            <w:r w:rsidR="003D63CB">
              <w:rPr>
                <w:rFonts w:asciiTheme="minorHAnsi" w:hAnsiTheme="minorHAnsi" w:cstheme="minorHAnsi"/>
                <w:color w:val="000000" w:themeColor="text1"/>
                <w:sz w:val="20"/>
                <w:szCs w:val="20"/>
              </w:rPr>
              <w:t xml:space="preserve">: </w:t>
            </w:r>
            <w:r w:rsidR="003D63CB" w:rsidRPr="003D63CB">
              <w:rPr>
                <w:rFonts w:asciiTheme="minorHAnsi" w:hAnsiTheme="minorHAnsi" w:cstheme="minorHAnsi"/>
                <w:color w:val="000000" w:themeColor="text1"/>
                <w:sz w:val="20"/>
                <w:szCs w:val="20"/>
              </w:rPr>
              <w:t>digitalizacja i automatyzacja procesów przemysłowych</w:t>
            </w:r>
          </w:p>
          <w:p w14:paraId="6FF17E55" w14:textId="77777777" w:rsidR="00E922AC" w:rsidRDefault="005C7515" w:rsidP="003D63CB">
            <w:pPr>
              <w:pStyle w:val="Akapitzlist"/>
              <w:numPr>
                <w:ilvl w:val="0"/>
                <w:numId w:val="12"/>
              </w:numPr>
              <w:ind w:left="462"/>
              <w:rPr>
                <w:rFonts w:asciiTheme="minorHAnsi" w:hAnsiTheme="minorHAnsi" w:cstheme="minorHAnsi"/>
                <w:color w:val="000000" w:themeColor="text1"/>
                <w:sz w:val="20"/>
                <w:szCs w:val="20"/>
              </w:rPr>
            </w:pPr>
            <w:r w:rsidRPr="005C7515">
              <w:rPr>
                <w:rFonts w:asciiTheme="minorHAnsi" w:hAnsiTheme="minorHAnsi" w:cstheme="minorHAnsi"/>
                <w:color w:val="000000" w:themeColor="text1"/>
                <w:sz w:val="20"/>
                <w:szCs w:val="20"/>
              </w:rPr>
              <w:t>OPTYMALIZACJA ENERGETYCZNA dla ograniczenia zużycia energii elektrycznej przy wykorzystaniu sztucznej inteligencji</w:t>
            </w:r>
          </w:p>
          <w:p w14:paraId="2EE66163" w14:textId="14D40CC1" w:rsidR="005C7515" w:rsidRPr="003D63CB" w:rsidRDefault="005C7515" w:rsidP="003D63CB">
            <w:pPr>
              <w:pStyle w:val="Akapitzlist"/>
              <w:numPr>
                <w:ilvl w:val="0"/>
                <w:numId w:val="12"/>
              </w:numPr>
              <w:ind w:left="462"/>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EFEKTYWNOŚĆ ENERGETYCZNA: wykorzystanie ciepła/pary z produkcji do produkcji oraz efektywne chłodzenie gazów</w:t>
            </w:r>
          </w:p>
        </w:tc>
      </w:tr>
      <w:tr w:rsidR="00630E04" w:rsidRPr="00E922AC" w14:paraId="7CB32848"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45B41390" w14:textId="3B30810D" w:rsidR="00630E04" w:rsidRPr="00E922AC" w:rsidRDefault="00355FA7" w:rsidP="00B40EC1">
            <w:pPr>
              <w:rPr>
                <w:rFonts w:asciiTheme="minorHAnsi" w:hAnsiTheme="minorHAnsi" w:cstheme="minorHAnsi"/>
                <w:sz w:val="20"/>
                <w:szCs w:val="20"/>
              </w:rPr>
            </w:pPr>
            <w:r>
              <w:rPr>
                <w:rFonts w:asciiTheme="minorHAnsi" w:hAnsiTheme="minorHAnsi" w:cstheme="minorHAnsi"/>
                <w:sz w:val="20"/>
                <w:szCs w:val="20"/>
              </w:rPr>
              <w:t>2.</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285F4EC4" w14:textId="2C542F3C" w:rsidR="00630E04" w:rsidRDefault="00630E04" w:rsidP="00B40EC1">
            <w:pPr>
              <w:rPr>
                <w:rFonts w:asciiTheme="minorHAnsi" w:hAnsiTheme="minorHAnsi" w:cstheme="minorHAnsi"/>
                <w:sz w:val="20"/>
                <w:szCs w:val="20"/>
              </w:rPr>
            </w:pPr>
            <w:proofErr w:type="spellStart"/>
            <w:r>
              <w:rPr>
                <w:rFonts w:asciiTheme="minorHAnsi" w:hAnsiTheme="minorHAnsi" w:cstheme="minorHAnsi"/>
                <w:sz w:val="20"/>
                <w:szCs w:val="20"/>
              </w:rPr>
              <w:t>Gascontrol</w:t>
            </w:r>
            <w:proofErr w:type="spellEnd"/>
            <w:r>
              <w:rPr>
                <w:rFonts w:asciiTheme="minorHAnsi" w:hAnsiTheme="minorHAnsi" w:cstheme="minorHAnsi"/>
                <w:sz w:val="20"/>
                <w:szCs w:val="20"/>
              </w:rPr>
              <w:t xml:space="preserve"> Polska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1CA64948" w14:textId="320E604D" w:rsidR="00630E04"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 xml:space="preserve">ZINTEGROWANE ZARZĄDZANIE </w:t>
            </w:r>
            <w:r w:rsidR="00355FA7" w:rsidRPr="00630E04">
              <w:rPr>
                <w:rFonts w:asciiTheme="minorHAnsi" w:hAnsiTheme="minorHAnsi" w:cstheme="minorHAnsi"/>
                <w:sz w:val="20"/>
                <w:szCs w:val="20"/>
              </w:rPr>
              <w:t>projektami i danymi operacyjnymi</w:t>
            </w:r>
          </w:p>
          <w:p w14:paraId="2E750728" w14:textId="69DE4CB5" w:rsidR="00630E04"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 xml:space="preserve">AI DO AUTOMATYZACJI </w:t>
            </w:r>
            <w:r w:rsidR="00355FA7" w:rsidRPr="00630E04">
              <w:rPr>
                <w:rFonts w:asciiTheme="minorHAnsi" w:hAnsiTheme="minorHAnsi" w:cstheme="minorHAnsi"/>
                <w:sz w:val="20"/>
                <w:szCs w:val="20"/>
              </w:rPr>
              <w:t>przepływu pracy i obsługi procesów operacyjnych</w:t>
            </w:r>
          </w:p>
          <w:p w14:paraId="1C5FBD7B" w14:textId="5A306F49" w:rsidR="00630E04"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 xml:space="preserve">INTELIGENTNE PLANOWANIE ZASOBÓW: </w:t>
            </w:r>
            <w:r w:rsidR="00355FA7" w:rsidRPr="00630E04">
              <w:rPr>
                <w:rFonts w:asciiTheme="minorHAnsi" w:hAnsiTheme="minorHAnsi" w:cstheme="minorHAnsi"/>
                <w:sz w:val="20"/>
                <w:szCs w:val="20"/>
              </w:rPr>
              <w:t>pracowników, maszyn i sprzętu</w:t>
            </w:r>
          </w:p>
          <w:p w14:paraId="6B5D7DE2" w14:textId="085239F3" w:rsidR="00630E04" w:rsidRPr="002F5B5A" w:rsidRDefault="00630E04" w:rsidP="002F5B5A">
            <w:pPr>
              <w:pStyle w:val="Akapitzlist"/>
              <w:numPr>
                <w:ilvl w:val="0"/>
                <w:numId w:val="43"/>
              </w:numPr>
              <w:ind w:left="462"/>
              <w:rPr>
                <w:rFonts w:asciiTheme="minorHAnsi" w:hAnsiTheme="minorHAnsi" w:cstheme="minorHAnsi"/>
                <w:sz w:val="20"/>
                <w:szCs w:val="20"/>
              </w:rPr>
            </w:pPr>
            <w:r w:rsidRPr="00630E04">
              <w:rPr>
                <w:rFonts w:asciiTheme="minorHAnsi" w:hAnsiTheme="minorHAnsi" w:cstheme="minorHAnsi"/>
                <w:sz w:val="20"/>
                <w:szCs w:val="20"/>
              </w:rPr>
              <w:t>CYFRYZACJA I PEŁNA EWIDENCJA STANÓW MAGAZYNOWYCH</w:t>
            </w:r>
          </w:p>
        </w:tc>
      </w:tr>
      <w:tr w:rsidR="00E749DE" w:rsidRPr="00E922AC" w14:paraId="57AAB410"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1DA9693E" w14:textId="2A30BE92" w:rsidR="00E749DE" w:rsidRPr="00E922AC" w:rsidRDefault="00355FA7" w:rsidP="00B40EC1">
            <w:pPr>
              <w:rPr>
                <w:rFonts w:asciiTheme="minorHAnsi" w:hAnsiTheme="minorHAnsi" w:cstheme="minorHAnsi"/>
                <w:sz w:val="20"/>
                <w:szCs w:val="20"/>
              </w:rPr>
            </w:pPr>
            <w:r>
              <w:rPr>
                <w:rFonts w:asciiTheme="minorHAnsi" w:hAnsiTheme="minorHAnsi" w:cstheme="minorHAnsi"/>
                <w:sz w:val="20"/>
                <w:szCs w:val="20"/>
              </w:rPr>
              <w:t>3.</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07372B18" w14:textId="718E4C5D" w:rsidR="00E749DE" w:rsidRDefault="00E749DE" w:rsidP="00B40EC1">
            <w:pPr>
              <w:rPr>
                <w:rFonts w:asciiTheme="minorHAnsi" w:hAnsiTheme="minorHAnsi" w:cstheme="minorHAnsi"/>
                <w:sz w:val="20"/>
                <w:szCs w:val="20"/>
              </w:rPr>
            </w:pPr>
            <w:r>
              <w:rPr>
                <w:rFonts w:asciiTheme="minorHAnsi" w:hAnsiTheme="minorHAnsi" w:cstheme="minorHAnsi"/>
                <w:sz w:val="20"/>
                <w:szCs w:val="20"/>
              </w:rPr>
              <w:t>ATLAS WARD</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3D78F16B"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 xml:space="preserve">Inteligentne modelowanie i analiza </w:t>
            </w:r>
            <w:r>
              <w:rPr>
                <w:rFonts w:asciiTheme="minorHAnsi" w:hAnsiTheme="minorHAnsi" w:cstheme="minorHAnsi"/>
                <w:sz w:val="20"/>
                <w:szCs w:val="20"/>
              </w:rPr>
              <w:t>BIM</w:t>
            </w:r>
          </w:p>
          <w:p w14:paraId="63D25B7A"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B</w:t>
            </w:r>
            <w:r>
              <w:rPr>
                <w:rFonts w:asciiTheme="minorHAnsi" w:hAnsiTheme="minorHAnsi" w:cstheme="minorHAnsi"/>
                <w:sz w:val="20"/>
                <w:szCs w:val="20"/>
              </w:rPr>
              <w:t>IM</w:t>
            </w:r>
            <w:r w:rsidRPr="00E66F4E">
              <w:rPr>
                <w:rFonts w:asciiTheme="minorHAnsi" w:hAnsiTheme="minorHAnsi" w:cstheme="minorHAnsi"/>
                <w:sz w:val="20"/>
                <w:szCs w:val="20"/>
              </w:rPr>
              <w:t xml:space="preserve"> + </w:t>
            </w:r>
            <w:r>
              <w:rPr>
                <w:rFonts w:asciiTheme="minorHAnsi" w:hAnsiTheme="minorHAnsi" w:cstheme="minorHAnsi"/>
                <w:sz w:val="20"/>
                <w:szCs w:val="20"/>
              </w:rPr>
              <w:t>VR</w:t>
            </w:r>
            <w:r w:rsidRPr="00E66F4E">
              <w:rPr>
                <w:rFonts w:asciiTheme="minorHAnsi" w:hAnsiTheme="minorHAnsi" w:cstheme="minorHAnsi"/>
                <w:sz w:val="20"/>
                <w:szCs w:val="20"/>
              </w:rPr>
              <w:t>/</w:t>
            </w:r>
            <w:r>
              <w:rPr>
                <w:rFonts w:asciiTheme="minorHAnsi" w:hAnsiTheme="minorHAnsi" w:cstheme="minorHAnsi"/>
                <w:sz w:val="20"/>
                <w:szCs w:val="20"/>
              </w:rPr>
              <w:t>AR</w:t>
            </w:r>
            <w:r w:rsidRPr="00E66F4E">
              <w:rPr>
                <w:rFonts w:asciiTheme="minorHAnsi" w:hAnsiTheme="minorHAnsi" w:cstheme="minorHAnsi"/>
                <w:sz w:val="20"/>
                <w:szCs w:val="20"/>
              </w:rPr>
              <w:t xml:space="preserve"> + zarządzanie budową</w:t>
            </w:r>
          </w:p>
          <w:p w14:paraId="360FE4D9" w14:textId="77777777" w:rsidR="00E749DE" w:rsidRDefault="00E749DE" w:rsidP="00E749DE">
            <w:pPr>
              <w:pStyle w:val="Akapitzlist"/>
              <w:numPr>
                <w:ilvl w:val="0"/>
                <w:numId w:val="52"/>
              </w:numPr>
              <w:ind w:left="462"/>
              <w:rPr>
                <w:rFonts w:asciiTheme="minorHAnsi" w:hAnsiTheme="minorHAnsi" w:cstheme="minorHAnsi"/>
                <w:sz w:val="20"/>
                <w:szCs w:val="20"/>
              </w:rPr>
            </w:pPr>
            <w:r w:rsidRPr="00E66F4E">
              <w:rPr>
                <w:rFonts w:asciiTheme="minorHAnsi" w:hAnsiTheme="minorHAnsi" w:cstheme="minorHAnsi"/>
                <w:sz w:val="20"/>
                <w:szCs w:val="20"/>
              </w:rPr>
              <w:t xml:space="preserve">Dane, </w:t>
            </w:r>
            <w:r>
              <w:rPr>
                <w:rFonts w:asciiTheme="minorHAnsi" w:hAnsiTheme="minorHAnsi" w:cstheme="minorHAnsi"/>
                <w:sz w:val="20"/>
                <w:szCs w:val="20"/>
              </w:rPr>
              <w:t>AI</w:t>
            </w:r>
            <w:r w:rsidRPr="00E66F4E">
              <w:rPr>
                <w:rFonts w:asciiTheme="minorHAnsi" w:hAnsiTheme="minorHAnsi" w:cstheme="minorHAnsi"/>
                <w:sz w:val="20"/>
                <w:szCs w:val="20"/>
              </w:rPr>
              <w:t xml:space="preserve"> i transparentność w budownictwie</w:t>
            </w:r>
          </w:p>
          <w:p w14:paraId="6A7CFAB4" w14:textId="6D08D9A7" w:rsidR="00FB2244" w:rsidRPr="002F5B5A" w:rsidRDefault="00FB2244" w:rsidP="00E749DE">
            <w:pPr>
              <w:pStyle w:val="Akapitzlist"/>
              <w:numPr>
                <w:ilvl w:val="0"/>
                <w:numId w:val="52"/>
              </w:numPr>
              <w:ind w:left="462"/>
              <w:rPr>
                <w:rFonts w:asciiTheme="minorHAnsi" w:hAnsiTheme="minorHAnsi" w:cstheme="minorHAnsi"/>
                <w:sz w:val="20"/>
                <w:szCs w:val="20"/>
              </w:rPr>
            </w:pPr>
            <w:r w:rsidRPr="00FB2244">
              <w:rPr>
                <w:rFonts w:asciiTheme="minorHAnsi" w:hAnsiTheme="minorHAnsi" w:cstheme="minorHAnsi"/>
                <w:sz w:val="20"/>
                <w:szCs w:val="20"/>
              </w:rPr>
              <w:t>Rozwiązania cyfrowe wspierające analizę i porównywanie ofert zakupowych</w:t>
            </w:r>
          </w:p>
        </w:tc>
      </w:tr>
      <w:tr w:rsidR="005C7515" w:rsidRPr="00E922AC" w14:paraId="5FFFC3D0"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04F67913" w14:textId="7B161EE0" w:rsidR="005C7515" w:rsidRPr="00E922AC" w:rsidRDefault="00355FA7" w:rsidP="00B40EC1">
            <w:pPr>
              <w:rPr>
                <w:rFonts w:asciiTheme="minorHAnsi" w:hAnsiTheme="minorHAnsi" w:cstheme="minorHAnsi"/>
                <w:sz w:val="20"/>
                <w:szCs w:val="20"/>
              </w:rPr>
            </w:pPr>
            <w:r>
              <w:rPr>
                <w:rFonts w:asciiTheme="minorHAnsi" w:hAnsiTheme="minorHAnsi" w:cstheme="minorHAnsi"/>
                <w:sz w:val="20"/>
                <w:szCs w:val="20"/>
              </w:rPr>
              <w:t>4.</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7E8F892B" w14:textId="00CE8DAE" w:rsidR="005C7515" w:rsidRDefault="005C7515" w:rsidP="00B40EC1">
            <w:pPr>
              <w:rPr>
                <w:rFonts w:asciiTheme="minorHAnsi" w:hAnsiTheme="minorHAnsi" w:cstheme="minorHAnsi"/>
                <w:sz w:val="20"/>
                <w:szCs w:val="20"/>
              </w:rPr>
            </w:pPr>
            <w:r>
              <w:rPr>
                <w:rFonts w:asciiTheme="minorHAnsi" w:hAnsiTheme="minorHAnsi" w:cstheme="minorHAnsi"/>
                <w:sz w:val="20"/>
                <w:szCs w:val="20"/>
              </w:rPr>
              <w:t>ENGIE Zielona Energia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638E2A75" w14:textId="4FCFEC8A" w:rsidR="005C7515" w:rsidRPr="00E66F4E" w:rsidRDefault="00355FA7" w:rsidP="005C7515">
            <w:pPr>
              <w:pStyle w:val="Akapitzlist"/>
              <w:numPr>
                <w:ilvl w:val="0"/>
                <w:numId w:val="54"/>
              </w:numPr>
              <w:ind w:left="462"/>
              <w:rPr>
                <w:rFonts w:asciiTheme="minorHAnsi" w:hAnsiTheme="minorHAnsi" w:cstheme="minorHAnsi"/>
                <w:sz w:val="20"/>
                <w:szCs w:val="20"/>
              </w:rPr>
            </w:pPr>
            <w:r w:rsidRPr="00355FA7">
              <w:rPr>
                <w:rFonts w:asciiTheme="minorHAnsi" w:hAnsiTheme="minorHAnsi" w:cstheme="minorHAnsi"/>
                <w:sz w:val="20"/>
                <w:szCs w:val="20"/>
              </w:rPr>
              <w:t xml:space="preserve">Walidacja ustawienia kierunku północ (True </w:t>
            </w:r>
            <w:proofErr w:type="spellStart"/>
            <w:r w:rsidRPr="00355FA7">
              <w:rPr>
                <w:rFonts w:asciiTheme="minorHAnsi" w:hAnsiTheme="minorHAnsi" w:cstheme="minorHAnsi"/>
                <w:sz w:val="20"/>
                <w:szCs w:val="20"/>
              </w:rPr>
              <w:t>North</w:t>
            </w:r>
            <w:proofErr w:type="spellEnd"/>
            <w:r w:rsidRPr="00355FA7">
              <w:rPr>
                <w:rFonts w:asciiTheme="minorHAnsi" w:hAnsiTheme="minorHAnsi" w:cstheme="minorHAnsi"/>
                <w:sz w:val="20"/>
                <w:szCs w:val="20"/>
              </w:rPr>
              <w:t>) dla turbin wiatrowych</w:t>
            </w:r>
          </w:p>
        </w:tc>
      </w:tr>
      <w:tr w:rsidR="007047C0" w:rsidRPr="00E922AC" w14:paraId="0EF76585"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54032E90" w14:textId="5F1E9968" w:rsidR="007047C0" w:rsidRDefault="007047C0" w:rsidP="00B40EC1">
            <w:pPr>
              <w:rPr>
                <w:rFonts w:asciiTheme="minorHAnsi" w:hAnsiTheme="minorHAnsi" w:cstheme="minorHAnsi"/>
                <w:sz w:val="20"/>
                <w:szCs w:val="20"/>
              </w:rPr>
            </w:pPr>
            <w:r>
              <w:rPr>
                <w:rFonts w:asciiTheme="minorHAnsi" w:hAnsiTheme="minorHAnsi" w:cstheme="minorHAnsi"/>
                <w:sz w:val="20"/>
                <w:szCs w:val="20"/>
              </w:rPr>
              <w:t>5.</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191E2E6B" w14:textId="7CA3A9C9" w:rsidR="007047C0" w:rsidRDefault="007047C0" w:rsidP="00B40EC1">
            <w:pPr>
              <w:rPr>
                <w:rFonts w:asciiTheme="minorHAnsi" w:hAnsiTheme="minorHAnsi" w:cstheme="minorHAnsi"/>
                <w:sz w:val="20"/>
                <w:szCs w:val="20"/>
              </w:rPr>
            </w:pPr>
            <w:r>
              <w:rPr>
                <w:rFonts w:asciiTheme="minorHAnsi" w:hAnsiTheme="minorHAnsi" w:cstheme="minorHAnsi"/>
                <w:sz w:val="20"/>
                <w:szCs w:val="20"/>
              </w:rPr>
              <w:t>Geo Polska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01302C65" w14:textId="77777777" w:rsidR="007047C0" w:rsidRDefault="007047C0" w:rsidP="007047C0">
            <w:pPr>
              <w:pStyle w:val="Akapitzlist"/>
              <w:numPr>
                <w:ilvl w:val="0"/>
                <w:numId w:val="59"/>
              </w:numPr>
              <w:ind w:left="462"/>
              <w:rPr>
                <w:rFonts w:asciiTheme="minorHAnsi" w:hAnsiTheme="minorHAnsi" w:cstheme="minorHAnsi"/>
                <w:sz w:val="20"/>
                <w:szCs w:val="20"/>
              </w:rPr>
            </w:pPr>
            <w:r w:rsidRPr="007047C0">
              <w:rPr>
                <w:rFonts w:asciiTheme="minorHAnsi" w:hAnsiTheme="minorHAnsi" w:cstheme="minorHAnsi"/>
                <w:sz w:val="20"/>
                <w:szCs w:val="20"/>
              </w:rPr>
              <w:t>CYFROWE ZARZĄDZANIE POPYTEM I ZAOPATRZENIEM: narzędzia wspierające planowanie zakupów i prognozowanie popytu w warunkach sezonowości rynku</w:t>
            </w:r>
          </w:p>
          <w:p w14:paraId="688DB722" w14:textId="77777777" w:rsidR="007047C0" w:rsidRDefault="007047C0" w:rsidP="007047C0">
            <w:pPr>
              <w:pStyle w:val="Akapitzlist"/>
              <w:numPr>
                <w:ilvl w:val="0"/>
                <w:numId w:val="59"/>
              </w:numPr>
              <w:ind w:left="462"/>
              <w:rPr>
                <w:rFonts w:asciiTheme="minorHAnsi" w:hAnsiTheme="minorHAnsi" w:cstheme="minorHAnsi"/>
                <w:sz w:val="20"/>
                <w:szCs w:val="20"/>
              </w:rPr>
            </w:pPr>
            <w:r w:rsidRPr="007047C0">
              <w:rPr>
                <w:rFonts w:asciiTheme="minorHAnsi" w:hAnsiTheme="minorHAnsi" w:cstheme="minorHAnsi"/>
                <w:sz w:val="20"/>
                <w:szCs w:val="20"/>
              </w:rPr>
              <w:t>OPTYMALIZACJA PROCESÓW KONFEKCJONOWANIA I PRZYGOTOWANIA PRODUKTÓW DO SPRZEDAŻY</w:t>
            </w:r>
          </w:p>
          <w:p w14:paraId="34BD3AE3" w14:textId="77777777" w:rsidR="007047C0" w:rsidRDefault="007047C0" w:rsidP="007047C0">
            <w:pPr>
              <w:pStyle w:val="Akapitzlist"/>
              <w:numPr>
                <w:ilvl w:val="0"/>
                <w:numId w:val="59"/>
              </w:numPr>
              <w:ind w:left="462"/>
              <w:rPr>
                <w:rFonts w:asciiTheme="minorHAnsi" w:hAnsiTheme="minorHAnsi" w:cstheme="minorHAnsi"/>
                <w:sz w:val="20"/>
                <w:szCs w:val="20"/>
              </w:rPr>
            </w:pPr>
            <w:r w:rsidRPr="007047C0">
              <w:rPr>
                <w:rFonts w:asciiTheme="minorHAnsi" w:hAnsiTheme="minorHAnsi" w:cstheme="minorHAnsi"/>
                <w:sz w:val="20"/>
                <w:szCs w:val="20"/>
              </w:rPr>
              <w:t>CYFROWE ZARZĄDZANIE ZAMÓWIENIAMI I POTOKIEM PRODUKTÓW</w:t>
            </w:r>
          </w:p>
          <w:p w14:paraId="35E78C20" w14:textId="58140D77" w:rsidR="007047C0" w:rsidRPr="00355FA7" w:rsidRDefault="007047C0" w:rsidP="007047C0">
            <w:pPr>
              <w:pStyle w:val="Akapitzlist"/>
              <w:numPr>
                <w:ilvl w:val="0"/>
                <w:numId w:val="59"/>
              </w:numPr>
              <w:ind w:left="462"/>
              <w:rPr>
                <w:rFonts w:asciiTheme="minorHAnsi" w:hAnsiTheme="minorHAnsi" w:cstheme="minorHAnsi"/>
                <w:sz w:val="20"/>
                <w:szCs w:val="20"/>
              </w:rPr>
            </w:pPr>
            <w:r w:rsidRPr="007047C0">
              <w:rPr>
                <w:rFonts w:asciiTheme="minorHAnsi" w:hAnsiTheme="minorHAnsi" w:cstheme="minorHAnsi"/>
                <w:sz w:val="20"/>
                <w:szCs w:val="20"/>
              </w:rPr>
              <w:t>INTEGRACJA DANYCH I LEKKIE SYSTEMY ZARZĄDZANIA OPERACYJNEGO</w:t>
            </w:r>
          </w:p>
        </w:tc>
      </w:tr>
      <w:tr w:rsidR="006565CA" w:rsidRPr="00E922AC" w14:paraId="6C80C85D"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1658AF8B" w14:textId="23930DD2" w:rsidR="006565CA" w:rsidRDefault="006565CA" w:rsidP="00B40EC1">
            <w:pPr>
              <w:rPr>
                <w:rFonts w:asciiTheme="minorHAnsi" w:hAnsiTheme="minorHAnsi" w:cstheme="minorHAnsi"/>
                <w:sz w:val="20"/>
                <w:szCs w:val="20"/>
              </w:rPr>
            </w:pPr>
            <w:r>
              <w:rPr>
                <w:rFonts w:asciiTheme="minorHAnsi" w:hAnsiTheme="minorHAnsi" w:cstheme="minorHAnsi"/>
                <w:sz w:val="20"/>
                <w:szCs w:val="20"/>
              </w:rPr>
              <w:t>6.</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635323E3" w14:textId="033384B5" w:rsidR="006565CA" w:rsidRDefault="006565CA" w:rsidP="00B40EC1">
            <w:pPr>
              <w:rPr>
                <w:rFonts w:asciiTheme="minorHAnsi" w:hAnsiTheme="minorHAnsi" w:cstheme="minorHAnsi"/>
                <w:sz w:val="20"/>
                <w:szCs w:val="20"/>
              </w:rPr>
            </w:pPr>
            <w:r>
              <w:rPr>
                <w:rFonts w:asciiTheme="minorHAnsi" w:hAnsiTheme="minorHAnsi" w:cstheme="minorHAnsi"/>
                <w:sz w:val="20"/>
                <w:szCs w:val="20"/>
              </w:rPr>
              <w:t>KH-KIPPER</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0794A4BE" w14:textId="60390AA3" w:rsidR="006565CA" w:rsidRPr="006565CA" w:rsidRDefault="006565CA" w:rsidP="006565CA">
            <w:pPr>
              <w:pStyle w:val="Akapitzlist"/>
              <w:numPr>
                <w:ilvl w:val="0"/>
                <w:numId w:val="61"/>
              </w:numPr>
              <w:ind w:left="462"/>
              <w:rPr>
                <w:rFonts w:asciiTheme="minorHAnsi" w:hAnsiTheme="minorHAnsi" w:cstheme="minorHAnsi"/>
                <w:sz w:val="20"/>
                <w:szCs w:val="20"/>
              </w:rPr>
            </w:pPr>
            <w:r w:rsidRPr="006565CA">
              <w:rPr>
                <w:rFonts w:asciiTheme="minorHAnsi" w:hAnsiTheme="minorHAnsi" w:cstheme="minorHAnsi"/>
                <w:sz w:val="20"/>
                <w:szCs w:val="20"/>
              </w:rPr>
              <w:t>MONITOROWANIE ODKSZTAŁCEŃ KONSTRUKCJI NOŚNYCH HAL PRODUKCYJNYCH</w:t>
            </w:r>
          </w:p>
        </w:tc>
      </w:tr>
      <w:tr w:rsidR="006565CA" w:rsidRPr="00E922AC" w14:paraId="06BE4BFB"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3FEF64AC" w14:textId="0DF91E38" w:rsidR="006565CA" w:rsidRDefault="006565CA" w:rsidP="00B40EC1">
            <w:pPr>
              <w:rPr>
                <w:rFonts w:asciiTheme="minorHAnsi" w:hAnsiTheme="minorHAnsi" w:cstheme="minorHAnsi"/>
                <w:sz w:val="20"/>
                <w:szCs w:val="20"/>
              </w:rPr>
            </w:pPr>
            <w:r>
              <w:rPr>
                <w:rFonts w:asciiTheme="minorHAnsi" w:hAnsiTheme="minorHAnsi" w:cstheme="minorHAnsi"/>
                <w:sz w:val="20"/>
                <w:szCs w:val="20"/>
              </w:rPr>
              <w:t>7.</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5DF5ECD4" w14:textId="77CAEED4" w:rsidR="006565CA" w:rsidRDefault="006565CA" w:rsidP="00B40EC1">
            <w:pPr>
              <w:rPr>
                <w:rFonts w:asciiTheme="minorHAnsi" w:hAnsiTheme="minorHAnsi" w:cstheme="minorHAnsi"/>
                <w:sz w:val="20"/>
                <w:szCs w:val="20"/>
              </w:rPr>
            </w:pPr>
            <w:r>
              <w:rPr>
                <w:rFonts w:asciiTheme="minorHAnsi" w:hAnsiTheme="minorHAnsi" w:cstheme="minorHAnsi"/>
                <w:sz w:val="20"/>
                <w:szCs w:val="20"/>
              </w:rPr>
              <w:t>Tramwaje Warszawskie</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6B9CBA67" w14:textId="77777777" w:rsidR="006565CA" w:rsidRDefault="006565CA" w:rsidP="006565CA">
            <w:pPr>
              <w:pStyle w:val="Akapitzlist"/>
              <w:numPr>
                <w:ilvl w:val="0"/>
                <w:numId w:val="62"/>
              </w:numPr>
              <w:ind w:left="462"/>
              <w:rPr>
                <w:rFonts w:asciiTheme="minorHAnsi" w:hAnsiTheme="minorHAnsi" w:cstheme="minorHAnsi"/>
                <w:sz w:val="20"/>
                <w:szCs w:val="20"/>
              </w:rPr>
            </w:pPr>
            <w:r w:rsidRPr="006565CA">
              <w:rPr>
                <w:rFonts w:asciiTheme="minorHAnsi" w:hAnsiTheme="minorHAnsi" w:cstheme="minorHAnsi"/>
                <w:sz w:val="20"/>
                <w:szCs w:val="20"/>
              </w:rPr>
              <w:t>SKALOWALNE MAGAZYNOWANIE I ANALIZA DANYCH OPERACYJNYCH</w:t>
            </w:r>
          </w:p>
          <w:p w14:paraId="3E8B72C2" w14:textId="42E6047E" w:rsidR="006565CA" w:rsidRPr="006565CA" w:rsidRDefault="006565CA" w:rsidP="006565CA">
            <w:pPr>
              <w:pStyle w:val="Akapitzlist"/>
              <w:numPr>
                <w:ilvl w:val="0"/>
                <w:numId w:val="62"/>
              </w:numPr>
              <w:ind w:left="462"/>
              <w:rPr>
                <w:rFonts w:asciiTheme="minorHAnsi" w:hAnsiTheme="minorHAnsi" w:cstheme="minorHAnsi"/>
                <w:sz w:val="20"/>
                <w:szCs w:val="20"/>
              </w:rPr>
            </w:pPr>
            <w:r w:rsidRPr="006565CA">
              <w:rPr>
                <w:rFonts w:asciiTheme="minorHAnsi" w:hAnsiTheme="minorHAnsi" w:cstheme="minorHAnsi"/>
                <w:sz w:val="20"/>
                <w:szCs w:val="20"/>
              </w:rPr>
              <w:t>CYFROWY SYSTEM OBSŁUGI REKLAMACJI I ZGŁOSZEŃ GWARANCYJNYCH</w:t>
            </w:r>
          </w:p>
        </w:tc>
      </w:tr>
      <w:tr w:rsidR="00F037EB" w:rsidRPr="00E922AC" w14:paraId="0AE3AAB0"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6771C176" w14:textId="713787A7" w:rsidR="00F037EB" w:rsidRDefault="00F037EB" w:rsidP="00B40EC1">
            <w:pPr>
              <w:rPr>
                <w:rFonts w:asciiTheme="minorHAnsi" w:hAnsiTheme="minorHAnsi" w:cstheme="minorHAnsi"/>
                <w:sz w:val="20"/>
                <w:szCs w:val="20"/>
              </w:rPr>
            </w:pPr>
            <w:r>
              <w:rPr>
                <w:rFonts w:asciiTheme="minorHAnsi" w:hAnsiTheme="minorHAnsi" w:cstheme="minorHAnsi"/>
                <w:sz w:val="20"/>
                <w:szCs w:val="20"/>
              </w:rPr>
              <w:t>8.</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1217B4FF" w14:textId="5451C19A" w:rsidR="00F037EB" w:rsidRDefault="00F037EB" w:rsidP="00B40EC1">
            <w:pPr>
              <w:rPr>
                <w:rFonts w:asciiTheme="minorHAnsi" w:hAnsiTheme="minorHAnsi" w:cstheme="minorHAnsi"/>
                <w:sz w:val="20"/>
                <w:szCs w:val="20"/>
              </w:rPr>
            </w:pPr>
            <w:r>
              <w:rPr>
                <w:rFonts w:asciiTheme="minorHAnsi" w:hAnsiTheme="minorHAnsi" w:cstheme="minorHAnsi"/>
                <w:sz w:val="20"/>
                <w:szCs w:val="20"/>
              </w:rPr>
              <w:t>Centrum Medyczne GUNARYS</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40A967E1" w14:textId="77777777" w:rsidR="00F037EB" w:rsidRDefault="00F037EB" w:rsidP="00F037EB">
            <w:pPr>
              <w:pStyle w:val="Akapitzlist"/>
              <w:numPr>
                <w:ilvl w:val="0"/>
                <w:numId w:val="66"/>
              </w:numPr>
              <w:ind w:left="462"/>
              <w:rPr>
                <w:rFonts w:asciiTheme="minorHAnsi" w:hAnsiTheme="minorHAnsi" w:cstheme="minorHAnsi"/>
                <w:sz w:val="20"/>
                <w:szCs w:val="20"/>
              </w:rPr>
            </w:pPr>
            <w:r w:rsidRPr="00F037EB">
              <w:rPr>
                <w:rFonts w:asciiTheme="minorHAnsi" w:hAnsiTheme="minorHAnsi" w:cstheme="minorHAnsi"/>
                <w:sz w:val="20"/>
                <w:szCs w:val="20"/>
              </w:rPr>
              <w:t>ZINTEGROWANY SYSTEM ZARZĄDZANIA PACJENTEM W KLINICE MEDYCZNEJ</w:t>
            </w:r>
          </w:p>
          <w:p w14:paraId="45A8364E" w14:textId="77777777" w:rsidR="00F037EB" w:rsidRDefault="00F037EB" w:rsidP="00F037EB">
            <w:pPr>
              <w:pStyle w:val="Akapitzlist"/>
              <w:numPr>
                <w:ilvl w:val="0"/>
                <w:numId w:val="66"/>
              </w:numPr>
              <w:ind w:left="462"/>
              <w:rPr>
                <w:rFonts w:asciiTheme="minorHAnsi" w:hAnsiTheme="minorHAnsi" w:cstheme="minorHAnsi"/>
                <w:sz w:val="20"/>
                <w:szCs w:val="20"/>
              </w:rPr>
            </w:pPr>
            <w:r w:rsidRPr="00F037EB">
              <w:rPr>
                <w:rFonts w:asciiTheme="minorHAnsi" w:hAnsiTheme="minorHAnsi" w:cstheme="minorHAnsi"/>
                <w:sz w:val="20"/>
                <w:szCs w:val="20"/>
              </w:rPr>
              <w:t>OPTYMALIZACJA OBSŁUGI PACJENTA I JAKOŚCI PIERWSZEGO KONTAKTU</w:t>
            </w:r>
          </w:p>
          <w:p w14:paraId="3287480B" w14:textId="5110C8DB" w:rsidR="00F037EB" w:rsidRPr="006565CA" w:rsidRDefault="00F037EB" w:rsidP="00F037EB">
            <w:pPr>
              <w:pStyle w:val="Akapitzlist"/>
              <w:numPr>
                <w:ilvl w:val="0"/>
                <w:numId w:val="66"/>
              </w:numPr>
              <w:ind w:left="462"/>
              <w:rPr>
                <w:rFonts w:asciiTheme="minorHAnsi" w:hAnsiTheme="minorHAnsi" w:cstheme="minorHAnsi"/>
                <w:sz w:val="20"/>
                <w:szCs w:val="20"/>
              </w:rPr>
            </w:pPr>
            <w:r w:rsidRPr="00F037EB">
              <w:rPr>
                <w:rFonts w:asciiTheme="minorHAnsi" w:hAnsiTheme="minorHAnsi" w:cstheme="minorHAnsi"/>
                <w:sz w:val="20"/>
                <w:szCs w:val="20"/>
              </w:rPr>
              <w:t>ANALITYKA DANYCH I ZARZĄDZANIE EFEKTYWNOŚCIĄ KLINIKI</w:t>
            </w:r>
          </w:p>
        </w:tc>
      </w:tr>
      <w:tr w:rsidR="004F3D9F" w:rsidRPr="00E922AC" w14:paraId="024D8878" w14:textId="77777777" w:rsidTr="000322DF">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5CE59203" w14:textId="7E127D4F" w:rsidR="004F3D9F" w:rsidRDefault="004F3D9F" w:rsidP="00B40EC1">
            <w:pPr>
              <w:rPr>
                <w:rFonts w:asciiTheme="minorHAnsi" w:hAnsiTheme="minorHAnsi" w:cstheme="minorHAnsi"/>
                <w:sz w:val="20"/>
                <w:szCs w:val="20"/>
              </w:rPr>
            </w:pPr>
            <w:r>
              <w:rPr>
                <w:rFonts w:asciiTheme="minorHAnsi" w:hAnsiTheme="minorHAnsi" w:cstheme="minorHAnsi"/>
                <w:sz w:val="20"/>
                <w:szCs w:val="20"/>
              </w:rPr>
              <w:t>9.</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6E1F6F34" w14:textId="4146B9AB" w:rsidR="004F3D9F" w:rsidRDefault="004F3D9F" w:rsidP="00B40EC1">
            <w:pPr>
              <w:rPr>
                <w:rFonts w:asciiTheme="minorHAnsi" w:hAnsiTheme="minorHAnsi" w:cstheme="minorHAnsi"/>
                <w:sz w:val="20"/>
                <w:szCs w:val="20"/>
              </w:rPr>
            </w:pPr>
            <w:r>
              <w:rPr>
                <w:rFonts w:asciiTheme="minorHAnsi" w:hAnsiTheme="minorHAnsi" w:cstheme="minorHAnsi"/>
                <w:sz w:val="20"/>
                <w:szCs w:val="20"/>
              </w:rPr>
              <w:t>TORTLI</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46FA103B" w14:textId="0A100666" w:rsidR="004F3D9F" w:rsidRPr="00F037EB" w:rsidRDefault="004F3D9F" w:rsidP="004F3D9F">
            <w:pPr>
              <w:pStyle w:val="Akapitzlist"/>
              <w:numPr>
                <w:ilvl w:val="0"/>
                <w:numId w:val="68"/>
              </w:numPr>
              <w:ind w:left="462"/>
              <w:rPr>
                <w:rFonts w:asciiTheme="minorHAnsi" w:hAnsiTheme="minorHAnsi" w:cstheme="minorHAnsi"/>
                <w:sz w:val="20"/>
                <w:szCs w:val="20"/>
              </w:rPr>
            </w:pPr>
            <w:r w:rsidRPr="004F3D9F">
              <w:rPr>
                <w:rFonts w:asciiTheme="minorHAnsi" w:hAnsiTheme="minorHAnsi" w:cstheme="minorHAnsi"/>
                <w:sz w:val="20"/>
                <w:szCs w:val="20"/>
              </w:rPr>
              <w:t>DYNAMICZNA OPTYMALIZACJA CEN I RENTOWNOŚCI E-COMMERCE</w:t>
            </w:r>
          </w:p>
        </w:tc>
      </w:tr>
    </w:tbl>
    <w:p w14:paraId="77BBED47" w14:textId="77777777" w:rsidR="00C06243" w:rsidRDefault="00C06243" w:rsidP="00CB7FA7">
      <w:pPr>
        <w:spacing w:after="80"/>
        <w:rPr>
          <w:rFonts w:asciiTheme="minorHAnsi" w:hAnsiTheme="minorHAnsi" w:cstheme="minorHAnsi"/>
          <w:b/>
          <w:bCs/>
        </w:rPr>
      </w:pPr>
    </w:p>
    <w:p w14:paraId="06CA209F" w14:textId="77777777" w:rsidR="00F037EB" w:rsidRDefault="00F037EB" w:rsidP="00CB7FA7">
      <w:pPr>
        <w:spacing w:after="80"/>
        <w:rPr>
          <w:rFonts w:asciiTheme="minorHAnsi" w:hAnsiTheme="minorHAnsi" w:cstheme="minorHAnsi"/>
          <w:b/>
          <w:bCs/>
        </w:rPr>
      </w:pPr>
    </w:p>
    <w:p w14:paraId="09F8DDCD" w14:textId="0BF66695" w:rsidR="00630E04" w:rsidRDefault="00F84BB4" w:rsidP="00CB7FA7">
      <w:pPr>
        <w:spacing w:after="80"/>
        <w:rPr>
          <w:rFonts w:asciiTheme="minorHAnsi" w:hAnsiTheme="minorHAnsi" w:cstheme="minorHAnsi"/>
          <w:b/>
          <w:bCs/>
        </w:rPr>
      </w:pPr>
      <w:r w:rsidRPr="00F84BB4">
        <w:rPr>
          <w:rFonts w:asciiTheme="minorHAnsi" w:hAnsiTheme="minorHAnsi" w:cstheme="minorHAnsi"/>
          <w:b/>
          <w:bCs/>
        </w:rPr>
        <w:t>Opisz w kilku zdaniach rozwiązanie startupu, które proponujesz wybranemu Odbiorcy Technologii – skup się na istocie rozwiązania i jego głównej wartości</w:t>
      </w:r>
      <w:r w:rsidRPr="00492DDB">
        <w:rPr>
          <w:rFonts w:asciiTheme="minorHAnsi" w:hAnsiTheme="minorHAnsi" w:cstheme="minorHAnsi"/>
          <w:color w:val="FF0000"/>
        </w:rPr>
        <w:t>*</w:t>
      </w:r>
      <w:r w:rsidRPr="00F84BB4">
        <w:rPr>
          <w:rFonts w:asciiTheme="minorHAnsi" w:hAnsiTheme="minorHAnsi" w:cstheme="minorHAnsi"/>
          <w:b/>
          <w:bCs/>
        </w:rPr>
        <w:t>.</w:t>
      </w:r>
    </w:p>
    <w:p w14:paraId="0E5F3E5B" w14:textId="77777777" w:rsidR="00F84BB4" w:rsidRDefault="00F84BB4" w:rsidP="00F84BB4">
      <w:pPr>
        <w:rPr>
          <w:rFonts w:asciiTheme="minorHAnsi" w:hAnsiTheme="minorHAnsi" w:cstheme="minorHAnsi"/>
          <w:b/>
          <w:bCs/>
        </w:rPr>
      </w:pPr>
      <w:r w:rsidRPr="001501E5">
        <w:rPr>
          <w:rFonts w:asciiTheme="minorHAnsi" w:hAnsiTheme="minorHAnsi" w:cstheme="minorHAnsi"/>
          <w:noProof/>
        </w:rPr>
        <mc:AlternateContent>
          <mc:Choice Requires="wps">
            <w:drawing>
              <wp:anchor distT="45720" distB="45720" distL="114300" distR="114300" simplePos="0" relativeHeight="251691008" behindDoc="1" locked="0" layoutInCell="1" allowOverlap="1" wp14:anchorId="3967A038" wp14:editId="577A489A">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11824534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FF69133"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967A038" id="_x0000_t202" coordsize="21600,21600" o:spt="202" path="m,l,21600r21600,l21600,xe">
                <v:stroke joinstyle="miter"/>
                <v:path gradientshapeok="t" o:connecttype="rect"/>
              </v:shapetype>
              <v:shape id="Pole tekstowe 2" o:spid="_x0000_s1026" type="#_x0000_t202" style="position:absolute;margin-left:0;margin-top:22.85pt;width:459pt;height:110.6pt;z-index:-25162547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">
                <v:textbox style="mso-fit-shape-to-text:t">
                  <w:txbxContent>
                    <w:p w14:paraId="4FF69133"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p>
    <w:p w14:paraId="1C8C6D4B" w14:textId="36B66576" w:rsidR="001501E5" w:rsidRDefault="001501E5" w:rsidP="00F84BB4">
      <w:pPr>
        <w:rPr>
          <w:rFonts w:asciiTheme="minorHAnsi" w:hAnsiTheme="minorHAnsi" w:cstheme="minorHAnsi"/>
        </w:rPr>
      </w:pPr>
      <w:r w:rsidRPr="003747B3">
        <w:rPr>
          <w:rFonts w:asciiTheme="minorHAnsi" w:hAnsiTheme="minorHAnsi" w:cstheme="minorHAnsi"/>
          <w:b/>
          <w:bCs/>
        </w:rPr>
        <w:t>Opisz to, w jaki sposób twój startup odpowiada na potrzebę Odbiorcy Technologii, wskaż na propozycję wartości startupu w kontekście potrzeb Odbiorcy Technologii sformułowanych w wyzwaniu</w:t>
      </w:r>
      <w:r w:rsidRPr="00492DDB">
        <w:rPr>
          <w:rFonts w:asciiTheme="minorHAnsi" w:hAnsiTheme="minorHAnsi" w:cstheme="minorHAnsi"/>
          <w:color w:val="FF0000"/>
        </w:rPr>
        <w:t>*</w:t>
      </w:r>
      <w:r w:rsidRPr="00FE14D3">
        <w:rPr>
          <w:rFonts w:asciiTheme="minorHAnsi" w:hAnsiTheme="minorHAnsi" w:cstheme="minorHAnsi"/>
        </w:rPr>
        <w:t>.</w:t>
      </w:r>
    </w:p>
    <w:p w14:paraId="3CBB0614" w14:textId="12FAC51D"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Zwróć uwagę na to jak rozwiązanie, które posiadasz może zaadresować wskazane przez niego wyzwanie. Określ propozycję wartości konkretnie. Określ gotowość rozwiązania, które posiadasz do przeprowadzenia pilotażowego wdrożenia. Wskaż również jakie dostosowania w swoim rozwiązaniu musisz wprowadzić, aby wyzwanie zaadresować w pełni. Zaznacz to jak mogłoby wyglądać rozwiązanie startupu po zakończeniu pilotażowego projektu.</w:t>
      </w:r>
    </w:p>
    <w:p w14:paraId="2A8C45A8" w14:textId="71FE4DEA" w:rsidR="001501E5" w:rsidRDefault="001501E5" w:rsidP="0058794F">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59264" behindDoc="1" locked="0" layoutInCell="1" allowOverlap="1" wp14:anchorId="782FA8FA" wp14:editId="4C79A6BC">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2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18CC0A16" w14:textId="66ABA5D0" w:rsidR="001501E5" w:rsidRPr="001501E5" w:rsidRDefault="001501E5">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82FA8FA" id="_x0000_s1027" type="#_x0000_t202" style="position:absolute;margin-left:0;margin-top:22.85pt;width:459pt;height:110.6pt;z-index:-25165721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">
                <v:textbox style="mso-fit-shape-to-text:t">
                  <w:txbxContent>
                    <w:p w14:paraId="18CC0A16" w14:textId="66ABA5D0" w:rsidR="001501E5" w:rsidRPr="001501E5" w:rsidRDefault="001501E5">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mógłby wyglądać Twój plan współpracy z Odbiorcą Technologii</w:t>
      </w:r>
      <w:r w:rsidRPr="00492DDB">
        <w:rPr>
          <w:rFonts w:asciiTheme="minorHAnsi" w:hAnsiTheme="minorHAnsi" w:cstheme="minorHAnsi"/>
          <w:color w:val="FF0000"/>
        </w:rPr>
        <w:t>*</w:t>
      </w:r>
      <w:r w:rsidRPr="00FE14D3">
        <w:rPr>
          <w:rFonts w:asciiTheme="minorHAnsi" w:hAnsiTheme="minorHAnsi" w:cstheme="minorHAnsi"/>
        </w:rPr>
        <w:t>.</w:t>
      </w:r>
    </w:p>
    <w:p w14:paraId="685FA9B4" w14:textId="1BF05884"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Zwróć uwagę na takie elementy planu jak: czas potrzebny na realizację pilotażu - w horyzoncie czasowym do 4 miesięcy, najszybszy możliwy termin rozpoczęcia pilotażu, budżet niezbędny dla dostosowania projektu na potrzeby pilotażu, inne niezbędne zasoby dla przeprowadzenia pilotażu, 3 kamienie milowe, którymi można opisać pilotaż, ryzyka dla powodzenia pilotażu oraz pozostałe elementy, które uważasz za istotne]</w:t>
      </w:r>
    </w:p>
    <w:p w14:paraId="69C1C03E" w14:textId="5486C080" w:rsidR="001501E5" w:rsidRDefault="001501E5" w:rsidP="0058794F">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61312" behindDoc="1" locked="0" layoutInCell="1" allowOverlap="1" wp14:anchorId="6D4DDCA8" wp14:editId="2F252AB5">
                <wp:simplePos x="0" y="0"/>
                <wp:positionH relativeFrom="margin">
                  <wp:align>left</wp:align>
                </wp:positionH>
                <wp:positionV relativeFrom="paragraph">
                  <wp:posOffset>306070</wp:posOffset>
                </wp:positionV>
                <wp:extent cx="5829300" cy="1404620"/>
                <wp:effectExtent l="0" t="0" r="19050" b="18415"/>
                <wp:wrapTight wrapText="bothSides">
                  <wp:wrapPolygon edited="0">
                    <wp:start x="0" y="0"/>
                    <wp:lineTo x="0" y="21552"/>
                    <wp:lineTo x="21600" y="21552"/>
                    <wp:lineTo x="21600" y="0"/>
                    <wp:lineTo x="0" y="0"/>
                  </wp:wrapPolygon>
                </wp:wrapTight>
                <wp:docPr id="128050583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2C0FBC3" w14:textId="20875BFB"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D4DDCA8" id="_x0000_s1028" type="#_x0000_t202" style="position:absolute;margin-left:0;margin-top:24.1pt;width:459pt;height:110.6pt;z-index:-25165516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">
                <v:textbox style="mso-fit-shape-to-text:t">
                  <w:txbxContent>
                    <w:p w14:paraId="62C0FBC3" w14:textId="20875BFB"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mogłaby wyglądać </w:t>
      </w:r>
      <w:proofErr w:type="spellStart"/>
      <w:r w:rsidRPr="003747B3">
        <w:rPr>
          <w:rFonts w:asciiTheme="minorHAnsi" w:hAnsiTheme="minorHAnsi" w:cstheme="minorHAnsi"/>
          <w:b/>
          <w:bCs/>
        </w:rPr>
        <w:t>pełnoskalowa</w:t>
      </w:r>
      <w:proofErr w:type="spellEnd"/>
      <w:r w:rsidRPr="003747B3">
        <w:rPr>
          <w:rFonts w:asciiTheme="minorHAnsi" w:hAnsiTheme="minorHAnsi" w:cstheme="minorHAnsi"/>
          <w:b/>
          <w:bCs/>
        </w:rPr>
        <w:t xml:space="preserve"> współpraca startupu i Odbiorcy Technologii po zakończeniu pilotażu - w horyzoncie czasowym do 2 lat</w:t>
      </w:r>
      <w:r w:rsidRPr="00492DDB">
        <w:rPr>
          <w:rFonts w:asciiTheme="minorHAnsi" w:hAnsiTheme="minorHAnsi" w:cstheme="minorHAnsi"/>
          <w:color w:val="FF0000"/>
        </w:rPr>
        <w:t>*</w:t>
      </w:r>
      <w:r w:rsidRPr="00FE14D3">
        <w:rPr>
          <w:rFonts w:asciiTheme="minorHAnsi" w:hAnsiTheme="minorHAnsi" w:cstheme="minorHAnsi"/>
        </w:rPr>
        <w:t>.</w:t>
      </w:r>
    </w:p>
    <w:p w14:paraId="30BD57CA" w14:textId="103887F6" w:rsidR="00492DDB" w:rsidRDefault="00F418BA" w:rsidP="0058794F">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63360" behindDoc="1" locked="0" layoutInCell="1" allowOverlap="1" wp14:anchorId="3FCA386B" wp14:editId="6FFF71E9">
                <wp:simplePos x="0" y="0"/>
                <wp:positionH relativeFrom="margin">
                  <wp:align>center</wp:align>
                </wp:positionH>
                <wp:positionV relativeFrom="paragraph">
                  <wp:posOffset>826770</wp:posOffset>
                </wp:positionV>
                <wp:extent cx="5829300" cy="1404620"/>
                <wp:effectExtent l="0" t="0" r="19050" b="18415"/>
                <wp:wrapTight wrapText="bothSides">
                  <wp:wrapPolygon edited="0">
                    <wp:start x="0" y="0"/>
                    <wp:lineTo x="0" y="21552"/>
                    <wp:lineTo x="21600" y="21552"/>
                    <wp:lineTo x="21600" y="0"/>
                    <wp:lineTo x="0" y="0"/>
                  </wp:wrapPolygon>
                </wp:wrapTight>
                <wp:docPr id="142240962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98E08A7" w14:textId="77777777"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FCA386B" id="_x0000_s1029" type="#_x0000_t202" style="position:absolute;margin-left:0;margin-top:65.1pt;width:459pt;height:110.6pt;z-index:-251653120;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">
                <v:textbox style="mso-fit-shape-to-text:t">
                  <w:txbxContent>
                    <w:p w14:paraId="498E08A7" w14:textId="77777777" w:rsidR="001501E5" w:rsidRPr="001501E5" w:rsidRDefault="001501E5" w:rsidP="001501E5">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001501E5" w:rsidRPr="001501E5">
        <w:rPr>
          <w:rFonts w:asciiTheme="minorHAnsi" w:hAnsiTheme="minorHAnsi" w:cstheme="minorHAnsi"/>
          <w:i/>
          <w:iCs/>
        </w:rPr>
        <w:t>Zwróć uwagę na to jak mogłaby wyglądać dalsza komercyjna współpraca startupu oraz Odbiorcy Technologii, jakiego zakresu mogłaby dotyczyć, w jaki sposób mogłaby być poszerzana, w jaki sposób mogłaby być finansowana i rozliczana</w:t>
      </w:r>
      <w:r w:rsidR="001501E5">
        <w:rPr>
          <w:rFonts w:asciiTheme="minorHAnsi" w:hAnsiTheme="minorHAnsi" w:cstheme="minorHAnsi"/>
          <w:i/>
          <w:iCs/>
        </w:rPr>
        <w:t>.</w:t>
      </w:r>
      <w:r w:rsidR="001501E5" w:rsidRPr="00FE14D3">
        <w:rPr>
          <w:rFonts w:asciiTheme="minorHAnsi" w:hAnsiTheme="minorHAnsi" w:cstheme="minorHAnsi"/>
        </w:rPr>
        <w:br/>
      </w:r>
      <w:r w:rsidR="001501E5" w:rsidRPr="001501E5">
        <w:rPr>
          <w:rFonts w:asciiTheme="minorHAnsi" w:hAnsiTheme="minorHAnsi" w:cstheme="minorHAnsi"/>
          <w:i/>
          <w:iCs/>
        </w:rPr>
        <w:t>* ograniczenie znaków do 1500</w:t>
      </w:r>
      <w:r w:rsidR="001501E5" w:rsidRPr="001501E5">
        <w:rPr>
          <w:rFonts w:asciiTheme="minorHAnsi" w:hAnsiTheme="minorHAnsi" w:cstheme="minorHAnsi"/>
          <w:i/>
          <w:iCs/>
        </w:rPr>
        <w:br/>
      </w:r>
      <w:r w:rsidR="00492DDB" w:rsidRPr="003747B3">
        <w:rPr>
          <w:rFonts w:asciiTheme="minorHAnsi" w:hAnsiTheme="minorHAnsi" w:cstheme="minorHAnsi"/>
          <w:b/>
          <w:bCs/>
        </w:rPr>
        <w:t>Opisz to, jak za sprawą pilotażu mógłby przebiegać dalszy rozwój startupu we współpracy z Odbiorcą Technologii - w horyzoncie czasowym do 5 lat</w:t>
      </w:r>
      <w:r w:rsidR="00492DDB" w:rsidRPr="00492DDB">
        <w:rPr>
          <w:rFonts w:asciiTheme="minorHAnsi" w:hAnsiTheme="minorHAnsi" w:cstheme="minorHAnsi"/>
          <w:color w:val="FF0000"/>
        </w:rPr>
        <w:t>*</w:t>
      </w:r>
      <w:r w:rsidR="00492DDB">
        <w:rPr>
          <w:rFonts w:asciiTheme="minorHAnsi" w:hAnsiTheme="minorHAnsi" w:cstheme="minorHAnsi"/>
        </w:rPr>
        <w:t>.</w:t>
      </w:r>
    </w:p>
    <w:p w14:paraId="5C90561F" w14:textId="135239F9" w:rsidR="00492DDB" w:rsidRPr="00492DDB" w:rsidRDefault="00492DDB" w:rsidP="00492DDB">
      <w:pPr>
        <w:rPr>
          <w:rFonts w:asciiTheme="minorHAnsi" w:hAnsiTheme="minorHAnsi" w:cstheme="minorHAnsi"/>
          <w:i/>
          <w:iCs/>
        </w:rPr>
      </w:pPr>
      <w:r w:rsidRPr="00492DDB">
        <w:rPr>
          <w:rFonts w:asciiTheme="minorHAnsi" w:hAnsiTheme="minorHAnsi" w:cstheme="minorHAnsi"/>
          <w:i/>
          <w:iCs/>
        </w:rPr>
        <w:t>Zwróć uwagę na nowe pola współpracy z Odbiorcą Technologii, na rozszerzanie możliwości rozwiązania, o rozciągnięciu współpracy na nowe obszary tematyczne, na możliwości utworzenia nowej, wspólnej oferty rynkowej i wychodzenia z nią do nowych klientów… oraz na inne potencjalne szanse.</w:t>
      </w:r>
    </w:p>
    <w:p w14:paraId="13F3EBE1" w14:textId="23D2248A" w:rsidR="00CB7FA7" w:rsidRDefault="00492DDB" w:rsidP="00492DDB">
      <w:pPr>
        <w:rPr>
          <w:rFonts w:asciiTheme="minorHAnsi" w:hAnsiTheme="minorHAnsi" w:cstheme="minorHAnsi"/>
          <w:i/>
          <w:iCs/>
        </w:rPr>
      </w:pPr>
      <w:r w:rsidRPr="001501E5">
        <w:rPr>
          <w:rFonts w:asciiTheme="minorHAnsi" w:hAnsiTheme="minorHAnsi" w:cstheme="minorHAnsi"/>
          <w:noProof/>
        </w:rPr>
        <w:lastRenderedPageBreak/>
        <mc:AlternateContent>
          <mc:Choice Requires="wps">
            <w:drawing>
              <wp:anchor distT="45720" distB="45720" distL="114300" distR="114300" simplePos="0" relativeHeight="251665408" behindDoc="1" locked="0" layoutInCell="1" allowOverlap="1" wp14:anchorId="4489EF91" wp14:editId="08E02424">
                <wp:simplePos x="0" y="0"/>
                <wp:positionH relativeFrom="margin">
                  <wp:align>left</wp:align>
                </wp:positionH>
                <wp:positionV relativeFrom="paragraph">
                  <wp:posOffset>288925</wp:posOffset>
                </wp:positionV>
                <wp:extent cx="5829300" cy="1404620"/>
                <wp:effectExtent l="0" t="0" r="19050" b="18415"/>
                <wp:wrapTight wrapText="bothSides">
                  <wp:wrapPolygon edited="0">
                    <wp:start x="0" y="0"/>
                    <wp:lineTo x="0" y="21552"/>
                    <wp:lineTo x="21600" y="21552"/>
                    <wp:lineTo x="21600" y="0"/>
                    <wp:lineTo x="0" y="0"/>
                  </wp:wrapPolygon>
                </wp:wrapTight>
                <wp:docPr id="114601960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2F8B3F8" w14:textId="7A1D2F58" w:rsidR="00492DDB" w:rsidRPr="001501E5" w:rsidRDefault="00492DDB" w:rsidP="00492DDB">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489EF91" id="_x0000_s1030" type="#_x0000_t202" style="position:absolute;margin-left:0;margin-top:22.75pt;width:459pt;height:110.6pt;z-index:-25165107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">
                <v:textbox style="mso-fit-shape-to-text:t">
                  <w:txbxContent>
                    <w:p w14:paraId="62F8B3F8" w14:textId="7A1D2F58" w:rsidR="00492DDB" w:rsidRPr="001501E5" w:rsidRDefault="00492DDB" w:rsidP="00492DDB">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492DDB">
        <w:rPr>
          <w:rFonts w:asciiTheme="minorHAnsi" w:hAnsiTheme="minorHAnsi" w:cstheme="minorHAnsi"/>
          <w:i/>
          <w:iCs/>
        </w:rPr>
        <w:t>* ograniczenie znaków do 1500</w:t>
      </w:r>
      <w:r w:rsidRPr="00492DDB">
        <w:rPr>
          <w:rFonts w:asciiTheme="minorHAnsi" w:hAnsiTheme="minorHAnsi" w:cstheme="minorHAnsi"/>
          <w:i/>
          <w:iCs/>
        </w:rPr>
        <w:br/>
      </w:r>
      <w:bookmarkStart w:id="0" w:name="_Sekcja_IVB_–"/>
      <w:bookmarkEnd w:id="0"/>
    </w:p>
    <w:p w14:paraId="276DF99B" w14:textId="5093CD6F" w:rsidR="00CB7FA7" w:rsidRDefault="00C06243" w:rsidP="00CB7FA7">
      <w:pPr>
        <w:pStyle w:val="Nagwek1"/>
      </w:pPr>
      <w:r>
        <w:t>Sekcja IVB – WYBÓR DODATKOWEGO ODBIORCY TECHNOLOGII I JEGO WYZWANIA</w:t>
      </w:r>
    </w:p>
    <w:p w14:paraId="0CED332A" w14:textId="63E37F57" w:rsidR="007E0D15" w:rsidRPr="003747B3" w:rsidRDefault="007E0D15" w:rsidP="00C06243">
      <w:pPr>
        <w:spacing w:after="120"/>
        <w:rPr>
          <w:rFonts w:asciiTheme="minorHAnsi" w:hAnsiTheme="minorHAnsi" w:cstheme="minorHAnsi"/>
          <w:b/>
          <w:bCs/>
        </w:rPr>
      </w:pPr>
      <w:r w:rsidRPr="003747B3">
        <w:rPr>
          <w:rFonts w:asciiTheme="minorHAnsi" w:hAnsiTheme="minorHAnsi" w:cstheme="minorHAnsi"/>
          <w:b/>
          <w:bCs/>
        </w:rPr>
        <w:t xml:space="preserve">Wskaż </w:t>
      </w:r>
      <w:r>
        <w:rPr>
          <w:rFonts w:asciiTheme="minorHAnsi" w:hAnsiTheme="minorHAnsi" w:cstheme="minorHAnsi"/>
          <w:b/>
          <w:bCs/>
        </w:rPr>
        <w:t xml:space="preserve">Dodatkowego </w:t>
      </w:r>
      <w:r w:rsidRPr="003747B3">
        <w:rPr>
          <w:rFonts w:asciiTheme="minorHAnsi" w:hAnsiTheme="minorHAnsi" w:cstheme="minorHAnsi"/>
          <w:b/>
          <w:bCs/>
        </w:rPr>
        <w:t>Odbiorcę Technologii i jego wyzwanie, na które odpowiadasz</w:t>
      </w:r>
      <w:r>
        <w:rPr>
          <w:rFonts w:asciiTheme="minorHAnsi" w:hAnsiTheme="minorHAnsi" w:cstheme="minorHAnsi"/>
          <w:b/>
          <w:bCs/>
        </w:rPr>
        <w:t>:</w:t>
      </w:r>
    </w:p>
    <w:tbl>
      <w:tblPr>
        <w:tblStyle w:val="Tabela-Siatka"/>
        <w:tblW w:w="9067" w:type="dxa"/>
        <w:tblBorders>
          <w:top w:val="single" w:sz="4" w:space="0" w:color="2F5496" w:themeColor="accent1" w:themeShade="BF"/>
          <w:left w:val="single" w:sz="4" w:space="0" w:color="2F5496" w:themeColor="accent1" w:themeShade="BF"/>
          <w:bottom w:val="single" w:sz="4" w:space="0" w:color="2F5496" w:themeColor="accent1" w:themeShade="BF"/>
          <w:right w:val="single" w:sz="4" w:space="0" w:color="2F5496" w:themeColor="accent1" w:themeShade="BF"/>
          <w:insideH w:val="single" w:sz="4" w:space="0" w:color="2F5496" w:themeColor="accent1" w:themeShade="BF"/>
          <w:insideV w:val="single" w:sz="4" w:space="0" w:color="2F5496" w:themeColor="accent1" w:themeShade="BF"/>
        </w:tblBorders>
        <w:tblLook w:val="04A0" w:firstRow="1" w:lastRow="0" w:firstColumn="1" w:lastColumn="0" w:noHBand="0" w:noVBand="1"/>
      </w:tblPr>
      <w:tblGrid>
        <w:gridCol w:w="562"/>
        <w:gridCol w:w="2268"/>
        <w:gridCol w:w="6237"/>
      </w:tblGrid>
      <w:tr w:rsidR="00355FA7" w:rsidRPr="00E922AC" w14:paraId="5552E882" w14:textId="77777777" w:rsidTr="009E0547">
        <w:tc>
          <w:tcPr>
            <w:tcW w:w="2830" w:type="dxa"/>
            <w:gridSpan w:val="2"/>
            <w:tcBorders>
              <w:bottom w:val="single" w:sz="8" w:space="0" w:color="2F5496" w:themeColor="accent1" w:themeShade="BF"/>
              <w:right w:val="single" w:sz="8" w:space="0" w:color="2F5496"/>
            </w:tcBorders>
            <w:vAlign w:val="center"/>
          </w:tcPr>
          <w:p w14:paraId="582640EB" w14:textId="77777777" w:rsidR="00355FA7" w:rsidRPr="00E922AC" w:rsidRDefault="00355FA7" w:rsidP="009E0547">
            <w:pPr>
              <w:jc w:val="center"/>
              <w:rPr>
                <w:rFonts w:asciiTheme="minorHAnsi" w:hAnsiTheme="minorHAnsi" w:cstheme="minorHAnsi"/>
                <w:sz w:val="20"/>
                <w:szCs w:val="20"/>
              </w:rPr>
            </w:pPr>
            <w:r w:rsidRPr="00E922AC">
              <w:rPr>
                <w:rFonts w:asciiTheme="minorHAnsi" w:hAnsiTheme="minorHAnsi" w:cstheme="minorHAnsi"/>
                <w:sz w:val="20"/>
                <w:szCs w:val="20"/>
              </w:rPr>
              <w:t>WYBÓR ODBIORCY TECHNOLOGII</w:t>
            </w:r>
          </w:p>
        </w:tc>
        <w:tc>
          <w:tcPr>
            <w:tcW w:w="6237" w:type="dxa"/>
            <w:tcBorders>
              <w:left w:val="single" w:sz="8" w:space="0" w:color="2F5496"/>
              <w:bottom w:val="single" w:sz="8" w:space="0" w:color="2F5496" w:themeColor="accent1" w:themeShade="BF"/>
            </w:tcBorders>
            <w:vAlign w:val="center"/>
          </w:tcPr>
          <w:p w14:paraId="4E956BBC" w14:textId="77777777" w:rsidR="00355FA7" w:rsidRPr="00E922AC" w:rsidRDefault="00355FA7" w:rsidP="009E0547">
            <w:pPr>
              <w:jc w:val="center"/>
              <w:rPr>
                <w:rFonts w:asciiTheme="minorHAnsi" w:hAnsiTheme="minorHAnsi" w:cstheme="minorHAnsi"/>
                <w:sz w:val="20"/>
                <w:szCs w:val="20"/>
              </w:rPr>
            </w:pPr>
            <w:r w:rsidRPr="00E922AC">
              <w:rPr>
                <w:rFonts w:asciiTheme="minorHAnsi" w:hAnsiTheme="minorHAnsi" w:cstheme="minorHAnsi"/>
                <w:sz w:val="20"/>
                <w:szCs w:val="20"/>
              </w:rPr>
              <w:t>WYBÓR WYZWANIA</w:t>
            </w:r>
          </w:p>
        </w:tc>
      </w:tr>
      <w:tr w:rsidR="00355FA7" w:rsidRPr="00E922AC" w14:paraId="5B0BD007" w14:textId="77777777" w:rsidTr="009E0547">
        <w:trPr>
          <w:trHeight w:val="1671"/>
        </w:trPr>
        <w:tc>
          <w:tcPr>
            <w:tcW w:w="562" w:type="dxa"/>
            <w:tcBorders>
              <w:top w:val="single" w:sz="8" w:space="0" w:color="2F5496" w:themeColor="accent1" w:themeShade="BF"/>
              <w:left w:val="single" w:sz="8" w:space="0" w:color="2F5496" w:themeColor="accent1" w:themeShade="BF"/>
            </w:tcBorders>
            <w:vAlign w:val="center"/>
          </w:tcPr>
          <w:p w14:paraId="68AE9B91" w14:textId="77777777" w:rsidR="00355FA7" w:rsidRPr="00E922AC" w:rsidRDefault="00355FA7" w:rsidP="009E0547">
            <w:pPr>
              <w:rPr>
                <w:rFonts w:asciiTheme="minorHAnsi" w:hAnsiTheme="minorHAnsi" w:cstheme="minorHAnsi"/>
                <w:sz w:val="20"/>
                <w:szCs w:val="20"/>
              </w:rPr>
            </w:pPr>
            <w:r>
              <w:rPr>
                <w:rFonts w:asciiTheme="minorHAnsi" w:hAnsiTheme="minorHAnsi" w:cstheme="minorHAnsi"/>
                <w:sz w:val="20"/>
                <w:szCs w:val="20"/>
              </w:rPr>
              <w:t>1.</w:t>
            </w:r>
          </w:p>
        </w:tc>
        <w:tc>
          <w:tcPr>
            <w:tcW w:w="2268" w:type="dxa"/>
            <w:tcBorders>
              <w:top w:val="single" w:sz="8" w:space="0" w:color="2F5496" w:themeColor="accent1" w:themeShade="BF"/>
              <w:right w:val="single" w:sz="8" w:space="0" w:color="2F5496"/>
            </w:tcBorders>
            <w:vAlign w:val="center"/>
          </w:tcPr>
          <w:p w14:paraId="0D92E970" w14:textId="77777777" w:rsidR="00355FA7" w:rsidRPr="00E922AC" w:rsidRDefault="00355FA7" w:rsidP="009E0547">
            <w:pPr>
              <w:rPr>
                <w:rFonts w:asciiTheme="minorHAnsi" w:hAnsiTheme="minorHAnsi" w:cstheme="minorHAnsi"/>
                <w:sz w:val="20"/>
                <w:szCs w:val="20"/>
              </w:rPr>
            </w:pPr>
            <w:r>
              <w:rPr>
                <w:rFonts w:asciiTheme="minorHAnsi" w:hAnsiTheme="minorHAnsi" w:cstheme="minorHAnsi"/>
                <w:sz w:val="20"/>
                <w:szCs w:val="20"/>
              </w:rPr>
              <w:t>GRUPA AZOTY</w:t>
            </w:r>
          </w:p>
        </w:tc>
        <w:tc>
          <w:tcPr>
            <w:tcW w:w="6237" w:type="dxa"/>
            <w:tcBorders>
              <w:top w:val="single" w:sz="8" w:space="0" w:color="2F5496" w:themeColor="accent1" w:themeShade="BF"/>
              <w:left w:val="single" w:sz="8" w:space="0" w:color="2F5496"/>
              <w:right w:val="single" w:sz="8" w:space="0" w:color="2F5496" w:themeColor="accent1" w:themeShade="BF"/>
            </w:tcBorders>
            <w:vAlign w:val="center"/>
          </w:tcPr>
          <w:p w14:paraId="58122668" w14:textId="77777777" w:rsidR="00355FA7" w:rsidRDefault="00355FA7" w:rsidP="00355FA7">
            <w:pPr>
              <w:pStyle w:val="Akapitzlist"/>
              <w:numPr>
                <w:ilvl w:val="0"/>
                <w:numId w:val="55"/>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NAWOZY: nowe produkty i zastosowania</w:t>
            </w:r>
          </w:p>
          <w:p w14:paraId="4B5850E0" w14:textId="77777777" w:rsidR="00355FA7" w:rsidRPr="00FB56FC" w:rsidRDefault="00355FA7" w:rsidP="00355FA7">
            <w:pPr>
              <w:pStyle w:val="Akapitzlist"/>
              <w:numPr>
                <w:ilvl w:val="0"/>
                <w:numId w:val="55"/>
              </w:numPr>
              <w:ind w:left="462"/>
              <w:rPr>
                <w:rFonts w:asciiTheme="minorHAnsi" w:hAnsiTheme="minorHAnsi" w:cstheme="minorHAnsi"/>
                <w:color w:val="000000" w:themeColor="text1"/>
                <w:sz w:val="20"/>
                <w:szCs w:val="20"/>
              </w:rPr>
            </w:pPr>
            <w:r w:rsidRPr="003D63CB">
              <w:rPr>
                <w:rFonts w:asciiTheme="minorHAnsi" w:hAnsiTheme="minorHAnsi" w:cstheme="minorHAnsi"/>
                <w:color w:val="000000" w:themeColor="text1"/>
                <w:sz w:val="20"/>
                <w:szCs w:val="20"/>
              </w:rPr>
              <w:t>GOSPODARKA WODNO-ŚCIEKOWA: innowacyjne rozwiązania zwiększające efektywność gospodarki wodno-ściekowej</w:t>
            </w:r>
          </w:p>
          <w:p w14:paraId="16238D33" w14:textId="77777777" w:rsidR="00355FA7" w:rsidRPr="00FB56FC" w:rsidRDefault="00355FA7" w:rsidP="00355FA7">
            <w:pPr>
              <w:pStyle w:val="Akapitzlist"/>
              <w:numPr>
                <w:ilvl w:val="0"/>
                <w:numId w:val="55"/>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RECYKLING/GOZ</w:t>
            </w:r>
            <w:r>
              <w:rPr>
                <w:rFonts w:asciiTheme="minorHAnsi" w:hAnsiTheme="minorHAnsi" w:cstheme="minorHAnsi"/>
                <w:color w:val="000000" w:themeColor="text1"/>
                <w:sz w:val="20"/>
                <w:szCs w:val="20"/>
              </w:rPr>
              <w:t xml:space="preserve">: </w:t>
            </w:r>
            <w:r w:rsidRPr="003D63CB">
              <w:rPr>
                <w:rFonts w:asciiTheme="minorHAnsi" w:hAnsiTheme="minorHAnsi" w:cstheme="minorHAnsi"/>
                <w:color w:val="000000" w:themeColor="text1"/>
                <w:sz w:val="20"/>
                <w:szCs w:val="20"/>
              </w:rPr>
              <w:t>strategie i techniki zarządzania odpadami; rozwiązania z zakresu gospodarki o obiegu zamkniętym</w:t>
            </w:r>
          </w:p>
          <w:p w14:paraId="6CEC9F9D" w14:textId="77777777" w:rsidR="00355FA7" w:rsidRPr="005C7515" w:rsidRDefault="00355FA7" w:rsidP="00355FA7">
            <w:pPr>
              <w:pStyle w:val="Akapitzlist"/>
              <w:numPr>
                <w:ilvl w:val="0"/>
                <w:numId w:val="55"/>
              </w:numPr>
              <w:ind w:left="462"/>
              <w:rPr>
                <w:rFonts w:asciiTheme="minorHAnsi" w:hAnsiTheme="minorHAnsi" w:cstheme="minorHAnsi"/>
                <w:color w:val="000000" w:themeColor="text1"/>
                <w:sz w:val="20"/>
                <w:szCs w:val="20"/>
              </w:rPr>
            </w:pPr>
            <w:r w:rsidRPr="00FB56FC">
              <w:rPr>
                <w:rFonts w:asciiTheme="minorHAnsi" w:hAnsiTheme="minorHAnsi" w:cstheme="minorHAnsi"/>
                <w:color w:val="000000" w:themeColor="text1"/>
                <w:sz w:val="20"/>
                <w:szCs w:val="20"/>
              </w:rPr>
              <w:t>PRZEMYSŁ 4.0</w:t>
            </w:r>
            <w:r>
              <w:rPr>
                <w:rFonts w:asciiTheme="minorHAnsi" w:hAnsiTheme="minorHAnsi" w:cstheme="minorHAnsi"/>
                <w:color w:val="000000" w:themeColor="text1"/>
                <w:sz w:val="20"/>
                <w:szCs w:val="20"/>
              </w:rPr>
              <w:t xml:space="preserve">: </w:t>
            </w:r>
            <w:r w:rsidRPr="003D63CB">
              <w:rPr>
                <w:rFonts w:asciiTheme="minorHAnsi" w:hAnsiTheme="minorHAnsi" w:cstheme="minorHAnsi"/>
                <w:color w:val="000000" w:themeColor="text1"/>
                <w:sz w:val="20"/>
                <w:szCs w:val="20"/>
              </w:rPr>
              <w:t>digitalizacja i automatyzacja procesów przemysłowych</w:t>
            </w:r>
          </w:p>
          <w:p w14:paraId="4CB42BD1" w14:textId="77777777" w:rsidR="00355FA7" w:rsidRDefault="00355FA7" w:rsidP="00355FA7">
            <w:pPr>
              <w:pStyle w:val="Akapitzlist"/>
              <w:numPr>
                <w:ilvl w:val="0"/>
                <w:numId w:val="55"/>
              </w:numPr>
              <w:ind w:left="462"/>
              <w:rPr>
                <w:rFonts w:asciiTheme="minorHAnsi" w:hAnsiTheme="minorHAnsi" w:cstheme="minorHAnsi"/>
                <w:color w:val="000000" w:themeColor="text1"/>
                <w:sz w:val="20"/>
                <w:szCs w:val="20"/>
              </w:rPr>
            </w:pPr>
            <w:r w:rsidRPr="005C7515">
              <w:rPr>
                <w:rFonts w:asciiTheme="minorHAnsi" w:hAnsiTheme="minorHAnsi" w:cstheme="minorHAnsi"/>
                <w:color w:val="000000" w:themeColor="text1"/>
                <w:sz w:val="20"/>
                <w:szCs w:val="20"/>
              </w:rPr>
              <w:t>OPTYMALIZACJA ENERGETYCZNA dla ograniczenia zużycia energii elektrycznej przy wykorzystaniu sztucznej inteligencji</w:t>
            </w:r>
          </w:p>
          <w:p w14:paraId="3701CC6A" w14:textId="77777777" w:rsidR="00355FA7" w:rsidRPr="003D63CB" w:rsidRDefault="00355FA7" w:rsidP="00355FA7">
            <w:pPr>
              <w:pStyle w:val="Akapitzlist"/>
              <w:numPr>
                <w:ilvl w:val="0"/>
                <w:numId w:val="55"/>
              </w:numPr>
              <w:ind w:left="462"/>
              <w:rPr>
                <w:rFonts w:asciiTheme="minorHAnsi" w:hAnsiTheme="minorHAnsi" w:cstheme="minorHAnsi"/>
                <w:color w:val="000000" w:themeColor="text1"/>
                <w:sz w:val="20"/>
                <w:szCs w:val="20"/>
              </w:rPr>
            </w:pPr>
            <w:r>
              <w:rPr>
                <w:rFonts w:asciiTheme="minorHAnsi" w:hAnsiTheme="minorHAnsi" w:cstheme="minorHAnsi"/>
                <w:color w:val="000000" w:themeColor="text1"/>
                <w:sz w:val="20"/>
                <w:szCs w:val="20"/>
              </w:rPr>
              <w:t>EFEKTYWNOŚĆ ENERGETYCZNA: wykorzystanie ciepła/pary z produkcji do produkcji oraz efektywne chłodzenie gazów</w:t>
            </w:r>
          </w:p>
        </w:tc>
      </w:tr>
      <w:tr w:rsidR="00355FA7" w:rsidRPr="00E922AC" w14:paraId="452EEBE9"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6F388E5B" w14:textId="77777777" w:rsidR="00355FA7" w:rsidRPr="00E922AC" w:rsidRDefault="00355FA7" w:rsidP="009E0547">
            <w:pPr>
              <w:rPr>
                <w:rFonts w:asciiTheme="minorHAnsi" w:hAnsiTheme="minorHAnsi" w:cstheme="minorHAnsi"/>
                <w:sz w:val="20"/>
                <w:szCs w:val="20"/>
              </w:rPr>
            </w:pPr>
            <w:r>
              <w:rPr>
                <w:rFonts w:asciiTheme="minorHAnsi" w:hAnsiTheme="minorHAnsi" w:cstheme="minorHAnsi"/>
                <w:sz w:val="20"/>
                <w:szCs w:val="20"/>
              </w:rPr>
              <w:t>2.</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67BA35E3" w14:textId="77777777" w:rsidR="00355FA7" w:rsidRDefault="00355FA7" w:rsidP="009E0547">
            <w:pPr>
              <w:rPr>
                <w:rFonts w:asciiTheme="minorHAnsi" w:hAnsiTheme="minorHAnsi" w:cstheme="minorHAnsi"/>
                <w:sz w:val="20"/>
                <w:szCs w:val="20"/>
              </w:rPr>
            </w:pPr>
            <w:proofErr w:type="spellStart"/>
            <w:r>
              <w:rPr>
                <w:rFonts w:asciiTheme="minorHAnsi" w:hAnsiTheme="minorHAnsi" w:cstheme="minorHAnsi"/>
                <w:sz w:val="20"/>
                <w:szCs w:val="20"/>
              </w:rPr>
              <w:t>Gascontrol</w:t>
            </w:r>
            <w:proofErr w:type="spellEnd"/>
            <w:r>
              <w:rPr>
                <w:rFonts w:asciiTheme="minorHAnsi" w:hAnsiTheme="minorHAnsi" w:cstheme="minorHAnsi"/>
                <w:sz w:val="20"/>
                <w:szCs w:val="20"/>
              </w:rPr>
              <w:t xml:space="preserve"> Polska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6DB236FB" w14:textId="77777777" w:rsidR="00355FA7" w:rsidRDefault="00355FA7" w:rsidP="00355FA7">
            <w:pPr>
              <w:pStyle w:val="Akapitzlist"/>
              <w:numPr>
                <w:ilvl w:val="0"/>
                <w:numId w:val="56"/>
              </w:numPr>
              <w:ind w:left="462"/>
              <w:rPr>
                <w:rFonts w:asciiTheme="minorHAnsi" w:hAnsiTheme="minorHAnsi" w:cstheme="minorHAnsi"/>
                <w:sz w:val="20"/>
                <w:szCs w:val="20"/>
              </w:rPr>
            </w:pPr>
            <w:r w:rsidRPr="00630E04">
              <w:rPr>
                <w:rFonts w:asciiTheme="minorHAnsi" w:hAnsiTheme="minorHAnsi" w:cstheme="minorHAnsi"/>
                <w:sz w:val="20"/>
                <w:szCs w:val="20"/>
              </w:rPr>
              <w:t>ZINTEGROWANE ZARZĄDZANIE projektami i danymi operacyjnymi</w:t>
            </w:r>
          </w:p>
          <w:p w14:paraId="68F41C23" w14:textId="77777777" w:rsidR="00355FA7" w:rsidRDefault="00355FA7" w:rsidP="00355FA7">
            <w:pPr>
              <w:pStyle w:val="Akapitzlist"/>
              <w:numPr>
                <w:ilvl w:val="0"/>
                <w:numId w:val="56"/>
              </w:numPr>
              <w:ind w:left="462"/>
              <w:rPr>
                <w:rFonts w:asciiTheme="minorHAnsi" w:hAnsiTheme="minorHAnsi" w:cstheme="minorHAnsi"/>
                <w:sz w:val="20"/>
                <w:szCs w:val="20"/>
              </w:rPr>
            </w:pPr>
            <w:r w:rsidRPr="00630E04">
              <w:rPr>
                <w:rFonts w:asciiTheme="minorHAnsi" w:hAnsiTheme="minorHAnsi" w:cstheme="minorHAnsi"/>
                <w:sz w:val="20"/>
                <w:szCs w:val="20"/>
              </w:rPr>
              <w:t>AI DO AUTOMATYZACJI przepływu pracy i obsługi procesów operacyjnych</w:t>
            </w:r>
          </w:p>
          <w:p w14:paraId="77E86CB6" w14:textId="77777777" w:rsidR="00355FA7" w:rsidRDefault="00355FA7" w:rsidP="00355FA7">
            <w:pPr>
              <w:pStyle w:val="Akapitzlist"/>
              <w:numPr>
                <w:ilvl w:val="0"/>
                <w:numId w:val="56"/>
              </w:numPr>
              <w:ind w:left="462"/>
              <w:rPr>
                <w:rFonts w:asciiTheme="minorHAnsi" w:hAnsiTheme="minorHAnsi" w:cstheme="minorHAnsi"/>
                <w:sz w:val="20"/>
                <w:szCs w:val="20"/>
              </w:rPr>
            </w:pPr>
            <w:r w:rsidRPr="00630E04">
              <w:rPr>
                <w:rFonts w:asciiTheme="minorHAnsi" w:hAnsiTheme="minorHAnsi" w:cstheme="minorHAnsi"/>
                <w:sz w:val="20"/>
                <w:szCs w:val="20"/>
              </w:rPr>
              <w:t>INTELIGENTNE PLANOWANIE ZASOBÓW: pracowników, maszyn i sprzętu</w:t>
            </w:r>
          </w:p>
          <w:p w14:paraId="2A9F87F1" w14:textId="77777777" w:rsidR="00355FA7" w:rsidRPr="002F5B5A" w:rsidRDefault="00355FA7" w:rsidP="00355FA7">
            <w:pPr>
              <w:pStyle w:val="Akapitzlist"/>
              <w:numPr>
                <w:ilvl w:val="0"/>
                <w:numId w:val="56"/>
              </w:numPr>
              <w:ind w:left="462"/>
              <w:rPr>
                <w:rFonts w:asciiTheme="minorHAnsi" w:hAnsiTheme="minorHAnsi" w:cstheme="minorHAnsi"/>
                <w:sz w:val="20"/>
                <w:szCs w:val="20"/>
              </w:rPr>
            </w:pPr>
            <w:r w:rsidRPr="00630E04">
              <w:rPr>
                <w:rFonts w:asciiTheme="minorHAnsi" w:hAnsiTheme="minorHAnsi" w:cstheme="minorHAnsi"/>
                <w:sz w:val="20"/>
                <w:szCs w:val="20"/>
              </w:rPr>
              <w:t>CYFRYZACJA I PEŁNA EWIDENCJA STANÓW MAGAZYNOWYCH</w:t>
            </w:r>
          </w:p>
        </w:tc>
      </w:tr>
      <w:tr w:rsidR="00355FA7" w:rsidRPr="00E922AC" w14:paraId="482996AE"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341D2ECC" w14:textId="77777777" w:rsidR="00355FA7" w:rsidRPr="00E922AC" w:rsidRDefault="00355FA7" w:rsidP="009E0547">
            <w:pPr>
              <w:rPr>
                <w:rFonts w:asciiTheme="minorHAnsi" w:hAnsiTheme="minorHAnsi" w:cstheme="minorHAnsi"/>
                <w:sz w:val="20"/>
                <w:szCs w:val="20"/>
              </w:rPr>
            </w:pPr>
            <w:r>
              <w:rPr>
                <w:rFonts w:asciiTheme="minorHAnsi" w:hAnsiTheme="minorHAnsi" w:cstheme="minorHAnsi"/>
                <w:sz w:val="20"/>
                <w:szCs w:val="20"/>
              </w:rPr>
              <w:t>3.</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5E992A30" w14:textId="77777777" w:rsidR="00355FA7" w:rsidRDefault="00355FA7" w:rsidP="009E0547">
            <w:pPr>
              <w:rPr>
                <w:rFonts w:asciiTheme="minorHAnsi" w:hAnsiTheme="minorHAnsi" w:cstheme="minorHAnsi"/>
                <w:sz w:val="20"/>
                <w:szCs w:val="20"/>
              </w:rPr>
            </w:pPr>
            <w:r>
              <w:rPr>
                <w:rFonts w:asciiTheme="minorHAnsi" w:hAnsiTheme="minorHAnsi" w:cstheme="minorHAnsi"/>
                <w:sz w:val="20"/>
                <w:szCs w:val="20"/>
              </w:rPr>
              <w:t>ATLAS WARD</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34F46AB9" w14:textId="77777777" w:rsidR="00355FA7" w:rsidRDefault="00355FA7" w:rsidP="00355FA7">
            <w:pPr>
              <w:pStyle w:val="Akapitzlist"/>
              <w:numPr>
                <w:ilvl w:val="0"/>
                <w:numId w:val="57"/>
              </w:numPr>
              <w:ind w:left="462"/>
              <w:rPr>
                <w:rFonts w:asciiTheme="minorHAnsi" w:hAnsiTheme="minorHAnsi" w:cstheme="minorHAnsi"/>
                <w:sz w:val="20"/>
                <w:szCs w:val="20"/>
              </w:rPr>
            </w:pPr>
            <w:r w:rsidRPr="00E66F4E">
              <w:rPr>
                <w:rFonts w:asciiTheme="minorHAnsi" w:hAnsiTheme="minorHAnsi" w:cstheme="minorHAnsi"/>
                <w:sz w:val="20"/>
                <w:szCs w:val="20"/>
              </w:rPr>
              <w:t xml:space="preserve">Inteligentne modelowanie i analiza </w:t>
            </w:r>
            <w:r>
              <w:rPr>
                <w:rFonts w:asciiTheme="minorHAnsi" w:hAnsiTheme="minorHAnsi" w:cstheme="minorHAnsi"/>
                <w:sz w:val="20"/>
                <w:szCs w:val="20"/>
              </w:rPr>
              <w:t>BIM</w:t>
            </w:r>
          </w:p>
          <w:p w14:paraId="1FAF1BA4" w14:textId="77777777" w:rsidR="00355FA7" w:rsidRDefault="00355FA7" w:rsidP="00355FA7">
            <w:pPr>
              <w:pStyle w:val="Akapitzlist"/>
              <w:numPr>
                <w:ilvl w:val="0"/>
                <w:numId w:val="57"/>
              </w:numPr>
              <w:ind w:left="462"/>
              <w:rPr>
                <w:rFonts w:asciiTheme="minorHAnsi" w:hAnsiTheme="minorHAnsi" w:cstheme="minorHAnsi"/>
                <w:sz w:val="20"/>
                <w:szCs w:val="20"/>
              </w:rPr>
            </w:pPr>
            <w:r w:rsidRPr="00E66F4E">
              <w:rPr>
                <w:rFonts w:asciiTheme="minorHAnsi" w:hAnsiTheme="minorHAnsi" w:cstheme="minorHAnsi"/>
                <w:sz w:val="20"/>
                <w:szCs w:val="20"/>
              </w:rPr>
              <w:t>B</w:t>
            </w:r>
            <w:r>
              <w:rPr>
                <w:rFonts w:asciiTheme="minorHAnsi" w:hAnsiTheme="minorHAnsi" w:cstheme="minorHAnsi"/>
                <w:sz w:val="20"/>
                <w:szCs w:val="20"/>
              </w:rPr>
              <w:t>IM</w:t>
            </w:r>
            <w:r w:rsidRPr="00E66F4E">
              <w:rPr>
                <w:rFonts w:asciiTheme="minorHAnsi" w:hAnsiTheme="minorHAnsi" w:cstheme="minorHAnsi"/>
                <w:sz w:val="20"/>
                <w:szCs w:val="20"/>
              </w:rPr>
              <w:t xml:space="preserve"> + </w:t>
            </w:r>
            <w:r>
              <w:rPr>
                <w:rFonts w:asciiTheme="minorHAnsi" w:hAnsiTheme="minorHAnsi" w:cstheme="minorHAnsi"/>
                <w:sz w:val="20"/>
                <w:szCs w:val="20"/>
              </w:rPr>
              <w:t>VR</w:t>
            </w:r>
            <w:r w:rsidRPr="00E66F4E">
              <w:rPr>
                <w:rFonts w:asciiTheme="minorHAnsi" w:hAnsiTheme="minorHAnsi" w:cstheme="minorHAnsi"/>
                <w:sz w:val="20"/>
                <w:szCs w:val="20"/>
              </w:rPr>
              <w:t>/</w:t>
            </w:r>
            <w:r>
              <w:rPr>
                <w:rFonts w:asciiTheme="minorHAnsi" w:hAnsiTheme="minorHAnsi" w:cstheme="minorHAnsi"/>
                <w:sz w:val="20"/>
                <w:szCs w:val="20"/>
              </w:rPr>
              <w:t>AR</w:t>
            </w:r>
            <w:r w:rsidRPr="00E66F4E">
              <w:rPr>
                <w:rFonts w:asciiTheme="minorHAnsi" w:hAnsiTheme="minorHAnsi" w:cstheme="minorHAnsi"/>
                <w:sz w:val="20"/>
                <w:szCs w:val="20"/>
              </w:rPr>
              <w:t xml:space="preserve"> + zarządzanie budową</w:t>
            </w:r>
          </w:p>
          <w:p w14:paraId="1BC433A7" w14:textId="77777777" w:rsidR="00355FA7" w:rsidRDefault="00355FA7" w:rsidP="00355FA7">
            <w:pPr>
              <w:pStyle w:val="Akapitzlist"/>
              <w:numPr>
                <w:ilvl w:val="0"/>
                <w:numId w:val="57"/>
              </w:numPr>
              <w:ind w:left="462"/>
              <w:rPr>
                <w:rFonts w:asciiTheme="minorHAnsi" w:hAnsiTheme="minorHAnsi" w:cstheme="minorHAnsi"/>
                <w:sz w:val="20"/>
                <w:szCs w:val="20"/>
              </w:rPr>
            </w:pPr>
            <w:r w:rsidRPr="00E66F4E">
              <w:rPr>
                <w:rFonts w:asciiTheme="minorHAnsi" w:hAnsiTheme="minorHAnsi" w:cstheme="minorHAnsi"/>
                <w:sz w:val="20"/>
                <w:szCs w:val="20"/>
              </w:rPr>
              <w:t xml:space="preserve">Dane, </w:t>
            </w:r>
            <w:r>
              <w:rPr>
                <w:rFonts w:asciiTheme="minorHAnsi" w:hAnsiTheme="minorHAnsi" w:cstheme="minorHAnsi"/>
                <w:sz w:val="20"/>
                <w:szCs w:val="20"/>
              </w:rPr>
              <w:t>AI</w:t>
            </w:r>
            <w:r w:rsidRPr="00E66F4E">
              <w:rPr>
                <w:rFonts w:asciiTheme="minorHAnsi" w:hAnsiTheme="minorHAnsi" w:cstheme="minorHAnsi"/>
                <w:sz w:val="20"/>
                <w:szCs w:val="20"/>
              </w:rPr>
              <w:t xml:space="preserve"> i transparentność w budownictwie</w:t>
            </w:r>
          </w:p>
          <w:p w14:paraId="50FE55AC" w14:textId="77777777" w:rsidR="00355FA7" w:rsidRPr="002F5B5A" w:rsidRDefault="00355FA7" w:rsidP="00355FA7">
            <w:pPr>
              <w:pStyle w:val="Akapitzlist"/>
              <w:numPr>
                <w:ilvl w:val="0"/>
                <w:numId w:val="57"/>
              </w:numPr>
              <w:ind w:left="462"/>
              <w:rPr>
                <w:rFonts w:asciiTheme="minorHAnsi" w:hAnsiTheme="minorHAnsi" w:cstheme="minorHAnsi"/>
                <w:sz w:val="20"/>
                <w:szCs w:val="20"/>
              </w:rPr>
            </w:pPr>
            <w:r w:rsidRPr="00FB2244">
              <w:rPr>
                <w:rFonts w:asciiTheme="minorHAnsi" w:hAnsiTheme="minorHAnsi" w:cstheme="minorHAnsi"/>
                <w:sz w:val="20"/>
                <w:szCs w:val="20"/>
              </w:rPr>
              <w:t>Rozwiązania cyfrowe wspierające analizę i porównywanie ofert zakupowych</w:t>
            </w:r>
          </w:p>
        </w:tc>
      </w:tr>
      <w:tr w:rsidR="00355FA7" w:rsidRPr="00E922AC" w14:paraId="3A34CC5E"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7E8659F6" w14:textId="77777777" w:rsidR="00355FA7" w:rsidRPr="00E922AC" w:rsidRDefault="00355FA7" w:rsidP="009E0547">
            <w:pPr>
              <w:rPr>
                <w:rFonts w:asciiTheme="minorHAnsi" w:hAnsiTheme="minorHAnsi" w:cstheme="minorHAnsi"/>
                <w:sz w:val="20"/>
                <w:szCs w:val="20"/>
              </w:rPr>
            </w:pPr>
            <w:r>
              <w:rPr>
                <w:rFonts w:asciiTheme="minorHAnsi" w:hAnsiTheme="minorHAnsi" w:cstheme="minorHAnsi"/>
                <w:sz w:val="20"/>
                <w:szCs w:val="20"/>
              </w:rPr>
              <w:t>4.</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033640E3" w14:textId="77777777" w:rsidR="00355FA7" w:rsidRDefault="00355FA7" w:rsidP="009E0547">
            <w:pPr>
              <w:rPr>
                <w:rFonts w:asciiTheme="minorHAnsi" w:hAnsiTheme="minorHAnsi" w:cstheme="minorHAnsi"/>
                <w:sz w:val="20"/>
                <w:szCs w:val="20"/>
              </w:rPr>
            </w:pPr>
            <w:r>
              <w:rPr>
                <w:rFonts w:asciiTheme="minorHAnsi" w:hAnsiTheme="minorHAnsi" w:cstheme="minorHAnsi"/>
                <w:sz w:val="20"/>
                <w:szCs w:val="20"/>
              </w:rPr>
              <w:t>ENGIE Zielona Energia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5363E429" w14:textId="77777777" w:rsidR="00355FA7" w:rsidRPr="00E66F4E" w:rsidRDefault="00355FA7" w:rsidP="00355FA7">
            <w:pPr>
              <w:pStyle w:val="Akapitzlist"/>
              <w:numPr>
                <w:ilvl w:val="0"/>
                <w:numId w:val="58"/>
              </w:numPr>
              <w:ind w:left="462"/>
              <w:rPr>
                <w:rFonts w:asciiTheme="minorHAnsi" w:hAnsiTheme="minorHAnsi" w:cstheme="minorHAnsi"/>
                <w:sz w:val="20"/>
                <w:szCs w:val="20"/>
              </w:rPr>
            </w:pPr>
            <w:r w:rsidRPr="00355FA7">
              <w:rPr>
                <w:rFonts w:asciiTheme="minorHAnsi" w:hAnsiTheme="minorHAnsi" w:cstheme="minorHAnsi"/>
                <w:sz w:val="20"/>
                <w:szCs w:val="20"/>
              </w:rPr>
              <w:t xml:space="preserve">Walidacja ustawienia kierunku północ (True </w:t>
            </w:r>
            <w:proofErr w:type="spellStart"/>
            <w:r w:rsidRPr="00355FA7">
              <w:rPr>
                <w:rFonts w:asciiTheme="minorHAnsi" w:hAnsiTheme="minorHAnsi" w:cstheme="minorHAnsi"/>
                <w:sz w:val="20"/>
                <w:szCs w:val="20"/>
              </w:rPr>
              <w:t>North</w:t>
            </w:r>
            <w:proofErr w:type="spellEnd"/>
            <w:r w:rsidRPr="00355FA7">
              <w:rPr>
                <w:rFonts w:asciiTheme="minorHAnsi" w:hAnsiTheme="minorHAnsi" w:cstheme="minorHAnsi"/>
                <w:sz w:val="20"/>
                <w:szCs w:val="20"/>
              </w:rPr>
              <w:t>) dla turbin wiatrowych</w:t>
            </w:r>
          </w:p>
        </w:tc>
      </w:tr>
      <w:tr w:rsidR="007047C0" w:rsidRPr="00E922AC" w14:paraId="68B6C6AC"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78A32918" w14:textId="28E91173" w:rsidR="007047C0" w:rsidRDefault="007047C0" w:rsidP="009E0547">
            <w:pPr>
              <w:rPr>
                <w:rFonts w:asciiTheme="minorHAnsi" w:hAnsiTheme="minorHAnsi" w:cstheme="minorHAnsi"/>
                <w:sz w:val="20"/>
                <w:szCs w:val="20"/>
              </w:rPr>
            </w:pPr>
            <w:r>
              <w:rPr>
                <w:rFonts w:asciiTheme="minorHAnsi" w:hAnsiTheme="minorHAnsi" w:cstheme="minorHAnsi"/>
                <w:sz w:val="20"/>
                <w:szCs w:val="20"/>
              </w:rPr>
              <w:t>5.</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266C6439" w14:textId="694C6405" w:rsidR="007047C0" w:rsidRDefault="007047C0" w:rsidP="009E0547">
            <w:pPr>
              <w:rPr>
                <w:rFonts w:asciiTheme="minorHAnsi" w:hAnsiTheme="minorHAnsi" w:cstheme="minorHAnsi"/>
                <w:sz w:val="20"/>
                <w:szCs w:val="20"/>
              </w:rPr>
            </w:pPr>
            <w:r>
              <w:rPr>
                <w:rFonts w:asciiTheme="minorHAnsi" w:hAnsiTheme="minorHAnsi" w:cstheme="minorHAnsi"/>
                <w:sz w:val="20"/>
                <w:szCs w:val="20"/>
              </w:rPr>
              <w:t>Geo Polska</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3DFFBC01" w14:textId="77777777" w:rsidR="007047C0" w:rsidRDefault="007047C0" w:rsidP="007047C0">
            <w:pPr>
              <w:pStyle w:val="Akapitzlist"/>
              <w:numPr>
                <w:ilvl w:val="0"/>
                <w:numId w:val="60"/>
              </w:numPr>
              <w:ind w:left="462"/>
              <w:rPr>
                <w:rFonts w:asciiTheme="minorHAnsi" w:hAnsiTheme="minorHAnsi" w:cstheme="minorHAnsi"/>
                <w:sz w:val="20"/>
                <w:szCs w:val="20"/>
              </w:rPr>
            </w:pPr>
            <w:r w:rsidRPr="007047C0">
              <w:rPr>
                <w:rFonts w:asciiTheme="minorHAnsi" w:hAnsiTheme="minorHAnsi" w:cstheme="minorHAnsi"/>
                <w:sz w:val="20"/>
                <w:szCs w:val="20"/>
              </w:rPr>
              <w:t>CYFROWE ZARZĄDZANIE POPYTEM I ZAOPATRZENIEM: narzędzia wspierające planowanie zakupów i prognozowanie popytu w warunkach sezonowości rynku</w:t>
            </w:r>
          </w:p>
          <w:p w14:paraId="16DC574B" w14:textId="77777777" w:rsidR="007047C0" w:rsidRDefault="007047C0" w:rsidP="007047C0">
            <w:pPr>
              <w:pStyle w:val="Akapitzlist"/>
              <w:numPr>
                <w:ilvl w:val="0"/>
                <w:numId w:val="60"/>
              </w:numPr>
              <w:ind w:left="462"/>
              <w:rPr>
                <w:rFonts w:asciiTheme="minorHAnsi" w:hAnsiTheme="minorHAnsi" w:cstheme="minorHAnsi"/>
                <w:sz w:val="20"/>
                <w:szCs w:val="20"/>
              </w:rPr>
            </w:pPr>
            <w:r w:rsidRPr="007047C0">
              <w:rPr>
                <w:rFonts w:asciiTheme="minorHAnsi" w:hAnsiTheme="minorHAnsi" w:cstheme="minorHAnsi"/>
                <w:sz w:val="20"/>
                <w:szCs w:val="20"/>
              </w:rPr>
              <w:t>OPTYMALIZACJA PROCESÓW KONFEKCJONOWANIA I PRZYGOTOWANIA PRODUKTÓW DO SPRZEDAŻY</w:t>
            </w:r>
          </w:p>
          <w:p w14:paraId="1E0DA56D" w14:textId="77777777" w:rsidR="007047C0" w:rsidRDefault="007047C0" w:rsidP="007047C0">
            <w:pPr>
              <w:pStyle w:val="Akapitzlist"/>
              <w:numPr>
                <w:ilvl w:val="0"/>
                <w:numId w:val="60"/>
              </w:numPr>
              <w:ind w:left="462"/>
              <w:rPr>
                <w:rFonts w:asciiTheme="minorHAnsi" w:hAnsiTheme="minorHAnsi" w:cstheme="minorHAnsi"/>
                <w:sz w:val="20"/>
                <w:szCs w:val="20"/>
              </w:rPr>
            </w:pPr>
            <w:r w:rsidRPr="007047C0">
              <w:rPr>
                <w:rFonts w:asciiTheme="minorHAnsi" w:hAnsiTheme="minorHAnsi" w:cstheme="minorHAnsi"/>
                <w:sz w:val="20"/>
                <w:szCs w:val="20"/>
              </w:rPr>
              <w:t>CYFROWE ZARZĄDZANIE ZAMÓWIENIAMI I POTOKIEM PRODUKTÓW</w:t>
            </w:r>
          </w:p>
          <w:p w14:paraId="274DA4C4" w14:textId="0C8FFD86" w:rsidR="007047C0" w:rsidRPr="00355FA7" w:rsidRDefault="007047C0" w:rsidP="007047C0">
            <w:pPr>
              <w:pStyle w:val="Akapitzlist"/>
              <w:numPr>
                <w:ilvl w:val="0"/>
                <w:numId w:val="60"/>
              </w:numPr>
              <w:ind w:left="462"/>
              <w:rPr>
                <w:rFonts w:asciiTheme="minorHAnsi" w:hAnsiTheme="minorHAnsi" w:cstheme="minorHAnsi"/>
                <w:sz w:val="20"/>
                <w:szCs w:val="20"/>
              </w:rPr>
            </w:pPr>
            <w:r w:rsidRPr="007047C0">
              <w:rPr>
                <w:rFonts w:asciiTheme="minorHAnsi" w:hAnsiTheme="minorHAnsi" w:cstheme="minorHAnsi"/>
                <w:sz w:val="20"/>
                <w:szCs w:val="20"/>
              </w:rPr>
              <w:t>INTEGRACJA DANYCH I LEKKIE SYSTEMY ZARZĄDZANIA OPERACYJNEGO</w:t>
            </w:r>
          </w:p>
        </w:tc>
      </w:tr>
      <w:tr w:rsidR="006565CA" w:rsidRPr="00E922AC" w14:paraId="76C38491"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1C313F25" w14:textId="5A2D9DFD" w:rsidR="006565CA" w:rsidRDefault="006565CA" w:rsidP="006565CA">
            <w:pPr>
              <w:rPr>
                <w:rFonts w:asciiTheme="minorHAnsi" w:hAnsiTheme="minorHAnsi" w:cstheme="minorHAnsi"/>
                <w:sz w:val="20"/>
                <w:szCs w:val="20"/>
              </w:rPr>
            </w:pPr>
            <w:r>
              <w:rPr>
                <w:rFonts w:asciiTheme="minorHAnsi" w:hAnsiTheme="minorHAnsi" w:cstheme="minorHAnsi"/>
                <w:sz w:val="20"/>
                <w:szCs w:val="20"/>
              </w:rPr>
              <w:t>6.</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28503C85" w14:textId="2312E88D" w:rsidR="006565CA" w:rsidRDefault="006565CA" w:rsidP="006565CA">
            <w:pPr>
              <w:rPr>
                <w:rFonts w:asciiTheme="minorHAnsi" w:hAnsiTheme="minorHAnsi" w:cstheme="minorHAnsi"/>
                <w:sz w:val="20"/>
                <w:szCs w:val="20"/>
              </w:rPr>
            </w:pPr>
            <w:r>
              <w:rPr>
                <w:rFonts w:asciiTheme="minorHAnsi" w:hAnsiTheme="minorHAnsi" w:cstheme="minorHAnsi"/>
                <w:sz w:val="20"/>
                <w:szCs w:val="20"/>
              </w:rPr>
              <w:t>KH-KIPPER</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292E7822" w14:textId="27702372" w:rsidR="006565CA" w:rsidRPr="007047C0" w:rsidRDefault="006565CA" w:rsidP="006565CA">
            <w:pPr>
              <w:pStyle w:val="Akapitzlist"/>
              <w:numPr>
                <w:ilvl w:val="0"/>
                <w:numId w:val="63"/>
              </w:numPr>
              <w:ind w:left="462"/>
              <w:rPr>
                <w:rFonts w:asciiTheme="minorHAnsi" w:hAnsiTheme="minorHAnsi" w:cstheme="minorHAnsi"/>
                <w:sz w:val="20"/>
                <w:szCs w:val="20"/>
              </w:rPr>
            </w:pPr>
            <w:r w:rsidRPr="006565CA">
              <w:rPr>
                <w:rFonts w:asciiTheme="minorHAnsi" w:hAnsiTheme="minorHAnsi" w:cstheme="minorHAnsi"/>
                <w:sz w:val="20"/>
                <w:szCs w:val="20"/>
              </w:rPr>
              <w:t>MONITOROWANIE ODKSZTAŁCEŃ KONSTRUKCJI NOŚNYCH HAL PRODUKCYJNYCH</w:t>
            </w:r>
          </w:p>
        </w:tc>
      </w:tr>
      <w:tr w:rsidR="006565CA" w:rsidRPr="00E922AC" w14:paraId="2BEE3C1A"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365928EB" w14:textId="644AD4EE" w:rsidR="006565CA" w:rsidRDefault="006565CA" w:rsidP="006565CA">
            <w:pPr>
              <w:rPr>
                <w:rFonts w:asciiTheme="minorHAnsi" w:hAnsiTheme="minorHAnsi" w:cstheme="minorHAnsi"/>
                <w:sz w:val="20"/>
                <w:szCs w:val="20"/>
              </w:rPr>
            </w:pPr>
            <w:r>
              <w:rPr>
                <w:rFonts w:asciiTheme="minorHAnsi" w:hAnsiTheme="minorHAnsi" w:cstheme="minorHAnsi"/>
                <w:sz w:val="20"/>
                <w:szCs w:val="20"/>
              </w:rPr>
              <w:t>7.</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15839697" w14:textId="25D7ABF8" w:rsidR="006565CA" w:rsidRDefault="006565CA" w:rsidP="006565CA">
            <w:pPr>
              <w:rPr>
                <w:rFonts w:asciiTheme="minorHAnsi" w:hAnsiTheme="minorHAnsi" w:cstheme="minorHAnsi"/>
                <w:sz w:val="20"/>
                <w:szCs w:val="20"/>
              </w:rPr>
            </w:pPr>
            <w:r>
              <w:rPr>
                <w:rFonts w:asciiTheme="minorHAnsi" w:hAnsiTheme="minorHAnsi" w:cstheme="minorHAnsi"/>
                <w:sz w:val="20"/>
                <w:szCs w:val="20"/>
              </w:rPr>
              <w:t>Tramwaje Warszawskie</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5DED0615" w14:textId="77777777" w:rsidR="006565CA" w:rsidRDefault="006565CA" w:rsidP="006565CA">
            <w:pPr>
              <w:pStyle w:val="Akapitzlist"/>
              <w:numPr>
                <w:ilvl w:val="0"/>
                <w:numId w:val="65"/>
              </w:numPr>
              <w:ind w:left="462"/>
              <w:rPr>
                <w:rFonts w:asciiTheme="minorHAnsi" w:hAnsiTheme="minorHAnsi" w:cstheme="minorHAnsi"/>
                <w:sz w:val="20"/>
                <w:szCs w:val="20"/>
              </w:rPr>
            </w:pPr>
            <w:r w:rsidRPr="006565CA">
              <w:rPr>
                <w:rFonts w:asciiTheme="minorHAnsi" w:hAnsiTheme="minorHAnsi" w:cstheme="minorHAnsi"/>
                <w:sz w:val="20"/>
                <w:szCs w:val="20"/>
              </w:rPr>
              <w:t>SKALOWALNE MAGAZYNOWANIE I ANALIZA DANYCH OPERACYJNYCH</w:t>
            </w:r>
          </w:p>
          <w:p w14:paraId="7434E2D0" w14:textId="690F4E49" w:rsidR="006565CA" w:rsidRPr="007047C0" w:rsidRDefault="006565CA" w:rsidP="006565CA">
            <w:pPr>
              <w:pStyle w:val="Akapitzlist"/>
              <w:numPr>
                <w:ilvl w:val="0"/>
                <w:numId w:val="65"/>
              </w:numPr>
              <w:ind w:left="462"/>
              <w:rPr>
                <w:rFonts w:asciiTheme="minorHAnsi" w:hAnsiTheme="minorHAnsi" w:cstheme="minorHAnsi"/>
                <w:sz w:val="20"/>
                <w:szCs w:val="20"/>
              </w:rPr>
            </w:pPr>
            <w:r w:rsidRPr="006565CA">
              <w:rPr>
                <w:rFonts w:asciiTheme="minorHAnsi" w:hAnsiTheme="minorHAnsi" w:cstheme="minorHAnsi"/>
                <w:sz w:val="20"/>
                <w:szCs w:val="20"/>
              </w:rPr>
              <w:t>CYFROWY SYSTEM OBSŁUGI REKLAMACJI I ZGŁOSZEŃ GWARANCYJNYCH</w:t>
            </w:r>
          </w:p>
        </w:tc>
      </w:tr>
      <w:tr w:rsidR="00F037EB" w:rsidRPr="00E922AC" w14:paraId="09D5AE27"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7FAF13D0" w14:textId="24FBE2F1" w:rsidR="00F037EB" w:rsidRDefault="00F037EB" w:rsidP="006565CA">
            <w:pPr>
              <w:rPr>
                <w:rFonts w:asciiTheme="minorHAnsi" w:hAnsiTheme="minorHAnsi" w:cstheme="minorHAnsi"/>
                <w:sz w:val="20"/>
                <w:szCs w:val="20"/>
              </w:rPr>
            </w:pPr>
            <w:r>
              <w:rPr>
                <w:rFonts w:asciiTheme="minorHAnsi" w:hAnsiTheme="minorHAnsi" w:cstheme="minorHAnsi"/>
                <w:sz w:val="20"/>
                <w:szCs w:val="20"/>
              </w:rPr>
              <w:t>8.</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7A981742" w14:textId="338A67E8" w:rsidR="00F037EB" w:rsidRDefault="00F037EB" w:rsidP="006565CA">
            <w:pPr>
              <w:rPr>
                <w:rFonts w:asciiTheme="minorHAnsi" w:hAnsiTheme="minorHAnsi" w:cstheme="minorHAnsi"/>
                <w:sz w:val="20"/>
                <w:szCs w:val="20"/>
              </w:rPr>
            </w:pPr>
            <w:r>
              <w:rPr>
                <w:rFonts w:asciiTheme="minorHAnsi" w:hAnsiTheme="minorHAnsi" w:cstheme="minorHAnsi"/>
                <w:sz w:val="20"/>
                <w:szCs w:val="20"/>
              </w:rPr>
              <w:t>Centrum Medyczne GUNARYS</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10069F38" w14:textId="77777777" w:rsidR="00F037EB" w:rsidRDefault="00F037EB" w:rsidP="004F3D9F">
            <w:pPr>
              <w:pStyle w:val="Akapitzlist"/>
              <w:numPr>
                <w:ilvl w:val="0"/>
                <w:numId w:val="67"/>
              </w:numPr>
              <w:ind w:left="462"/>
              <w:rPr>
                <w:rFonts w:asciiTheme="minorHAnsi" w:hAnsiTheme="minorHAnsi" w:cstheme="minorHAnsi"/>
                <w:sz w:val="20"/>
                <w:szCs w:val="20"/>
              </w:rPr>
            </w:pPr>
            <w:r w:rsidRPr="00F037EB">
              <w:rPr>
                <w:rFonts w:asciiTheme="minorHAnsi" w:hAnsiTheme="minorHAnsi" w:cstheme="minorHAnsi"/>
                <w:sz w:val="20"/>
                <w:szCs w:val="20"/>
              </w:rPr>
              <w:t>ZINTEGROWANY SYSTEM ZARZĄDZANIA PACJENTEM W KLINICE MEDYCZNEJ</w:t>
            </w:r>
          </w:p>
          <w:p w14:paraId="6916D0C7" w14:textId="77777777" w:rsidR="00F037EB" w:rsidRDefault="00F037EB" w:rsidP="004F3D9F">
            <w:pPr>
              <w:pStyle w:val="Akapitzlist"/>
              <w:numPr>
                <w:ilvl w:val="0"/>
                <w:numId w:val="67"/>
              </w:numPr>
              <w:ind w:left="462"/>
              <w:rPr>
                <w:rFonts w:asciiTheme="minorHAnsi" w:hAnsiTheme="minorHAnsi" w:cstheme="minorHAnsi"/>
                <w:sz w:val="20"/>
                <w:szCs w:val="20"/>
              </w:rPr>
            </w:pPr>
            <w:r w:rsidRPr="00F037EB">
              <w:rPr>
                <w:rFonts w:asciiTheme="minorHAnsi" w:hAnsiTheme="minorHAnsi" w:cstheme="minorHAnsi"/>
                <w:sz w:val="20"/>
                <w:szCs w:val="20"/>
              </w:rPr>
              <w:t>OPTYMALIZACJA OBSŁUGI PACJENTA I JAKOŚCI PIERWSZEGO KONTAKTU</w:t>
            </w:r>
          </w:p>
          <w:p w14:paraId="37C13331" w14:textId="2B544D4B" w:rsidR="00F037EB" w:rsidRPr="006565CA" w:rsidRDefault="00F037EB" w:rsidP="004F3D9F">
            <w:pPr>
              <w:pStyle w:val="Akapitzlist"/>
              <w:numPr>
                <w:ilvl w:val="0"/>
                <w:numId w:val="67"/>
              </w:numPr>
              <w:ind w:left="462"/>
              <w:rPr>
                <w:rFonts w:asciiTheme="minorHAnsi" w:hAnsiTheme="minorHAnsi" w:cstheme="minorHAnsi"/>
                <w:sz w:val="20"/>
                <w:szCs w:val="20"/>
              </w:rPr>
            </w:pPr>
            <w:r w:rsidRPr="00F037EB">
              <w:rPr>
                <w:rFonts w:asciiTheme="minorHAnsi" w:hAnsiTheme="minorHAnsi" w:cstheme="minorHAnsi"/>
                <w:sz w:val="20"/>
                <w:szCs w:val="20"/>
              </w:rPr>
              <w:lastRenderedPageBreak/>
              <w:t>ANALITYKA DANYCH I ZARZĄDZANIE EFEKTYWNOŚCIĄ KLINIKI</w:t>
            </w:r>
          </w:p>
        </w:tc>
      </w:tr>
      <w:tr w:rsidR="004F3D9F" w:rsidRPr="00E922AC" w14:paraId="3AD08067" w14:textId="77777777" w:rsidTr="009E0547">
        <w:trPr>
          <w:trHeight w:val="382"/>
        </w:trPr>
        <w:tc>
          <w:tcPr>
            <w:tcW w:w="562" w:type="dxa"/>
            <w:tcBorders>
              <w:top w:val="single" w:sz="8" w:space="0" w:color="2F5496" w:themeColor="accent1" w:themeShade="BF"/>
              <w:left w:val="single" w:sz="8" w:space="0" w:color="2F5496" w:themeColor="accent1" w:themeShade="BF"/>
              <w:bottom w:val="single" w:sz="8" w:space="0" w:color="2F5496" w:themeColor="accent1" w:themeShade="BF"/>
            </w:tcBorders>
            <w:vAlign w:val="center"/>
          </w:tcPr>
          <w:p w14:paraId="4A62D73E" w14:textId="1A427367" w:rsidR="004F3D9F" w:rsidRDefault="004F3D9F" w:rsidP="006565CA">
            <w:pPr>
              <w:rPr>
                <w:rFonts w:asciiTheme="minorHAnsi" w:hAnsiTheme="minorHAnsi" w:cstheme="minorHAnsi"/>
                <w:sz w:val="20"/>
                <w:szCs w:val="20"/>
              </w:rPr>
            </w:pPr>
            <w:r>
              <w:rPr>
                <w:rFonts w:asciiTheme="minorHAnsi" w:hAnsiTheme="minorHAnsi" w:cstheme="minorHAnsi"/>
                <w:sz w:val="20"/>
                <w:szCs w:val="20"/>
              </w:rPr>
              <w:lastRenderedPageBreak/>
              <w:t>9.</w:t>
            </w:r>
          </w:p>
        </w:tc>
        <w:tc>
          <w:tcPr>
            <w:tcW w:w="2268" w:type="dxa"/>
            <w:tcBorders>
              <w:top w:val="single" w:sz="8" w:space="0" w:color="2F5496" w:themeColor="accent1" w:themeShade="BF"/>
              <w:bottom w:val="single" w:sz="8" w:space="0" w:color="2F5496" w:themeColor="accent1" w:themeShade="BF"/>
              <w:right w:val="single" w:sz="8" w:space="0" w:color="2F5496"/>
            </w:tcBorders>
            <w:vAlign w:val="center"/>
          </w:tcPr>
          <w:p w14:paraId="4CE8340C" w14:textId="4D2AA321" w:rsidR="004F3D9F" w:rsidRDefault="004F3D9F" w:rsidP="006565CA">
            <w:pPr>
              <w:rPr>
                <w:rFonts w:asciiTheme="minorHAnsi" w:hAnsiTheme="minorHAnsi" w:cstheme="minorHAnsi"/>
                <w:sz w:val="20"/>
                <w:szCs w:val="20"/>
              </w:rPr>
            </w:pPr>
            <w:r>
              <w:rPr>
                <w:rFonts w:asciiTheme="minorHAnsi" w:hAnsiTheme="minorHAnsi" w:cstheme="minorHAnsi"/>
                <w:sz w:val="20"/>
                <w:szCs w:val="20"/>
              </w:rPr>
              <w:t>TORTLI</w:t>
            </w:r>
          </w:p>
        </w:tc>
        <w:tc>
          <w:tcPr>
            <w:tcW w:w="6237" w:type="dxa"/>
            <w:tcBorders>
              <w:top w:val="single" w:sz="8" w:space="0" w:color="2F5496" w:themeColor="accent1" w:themeShade="BF"/>
              <w:left w:val="single" w:sz="8" w:space="0" w:color="2F5496"/>
              <w:bottom w:val="single" w:sz="8" w:space="0" w:color="2F5496" w:themeColor="accent1" w:themeShade="BF"/>
              <w:right w:val="single" w:sz="8" w:space="0" w:color="2F5496" w:themeColor="accent1" w:themeShade="BF"/>
            </w:tcBorders>
            <w:vAlign w:val="center"/>
          </w:tcPr>
          <w:p w14:paraId="032197FD" w14:textId="607AA2AE" w:rsidR="004F3D9F" w:rsidRPr="00F037EB" w:rsidRDefault="004F3D9F" w:rsidP="004F3D9F">
            <w:pPr>
              <w:pStyle w:val="Akapitzlist"/>
              <w:numPr>
                <w:ilvl w:val="0"/>
                <w:numId w:val="69"/>
              </w:numPr>
              <w:ind w:left="462"/>
              <w:rPr>
                <w:rFonts w:asciiTheme="minorHAnsi" w:hAnsiTheme="minorHAnsi" w:cstheme="minorHAnsi"/>
                <w:sz w:val="20"/>
                <w:szCs w:val="20"/>
              </w:rPr>
            </w:pPr>
            <w:r w:rsidRPr="004F3D9F">
              <w:rPr>
                <w:rFonts w:asciiTheme="minorHAnsi" w:hAnsiTheme="minorHAnsi" w:cstheme="minorHAnsi"/>
                <w:sz w:val="20"/>
                <w:szCs w:val="20"/>
              </w:rPr>
              <w:t>DYNAMICZNA OPTYMALIZACJA CEN I RENTOWNOŚCI E-COMMERCE</w:t>
            </w:r>
          </w:p>
        </w:tc>
      </w:tr>
    </w:tbl>
    <w:p w14:paraId="54A5E2F2" w14:textId="77777777" w:rsidR="00C06243" w:rsidRDefault="00C06243" w:rsidP="00C06243">
      <w:pPr>
        <w:spacing w:after="80"/>
        <w:rPr>
          <w:rFonts w:asciiTheme="minorHAnsi" w:hAnsiTheme="minorHAnsi" w:cstheme="minorHAnsi"/>
          <w:b/>
          <w:bCs/>
        </w:rPr>
      </w:pPr>
    </w:p>
    <w:p w14:paraId="2A7B8375" w14:textId="77777777" w:rsidR="00F037EB" w:rsidRDefault="00F037EB" w:rsidP="00F84BB4">
      <w:pPr>
        <w:spacing w:after="80"/>
        <w:rPr>
          <w:rFonts w:asciiTheme="minorHAnsi" w:hAnsiTheme="minorHAnsi" w:cstheme="minorHAnsi"/>
          <w:b/>
          <w:bCs/>
        </w:rPr>
      </w:pPr>
    </w:p>
    <w:p w14:paraId="0E011AC5" w14:textId="2AD78E51" w:rsidR="00F84BB4" w:rsidRDefault="00F84BB4" w:rsidP="00F84BB4">
      <w:pPr>
        <w:spacing w:after="80"/>
        <w:rPr>
          <w:rFonts w:asciiTheme="minorHAnsi" w:hAnsiTheme="minorHAnsi" w:cstheme="minorHAnsi"/>
          <w:b/>
          <w:bCs/>
        </w:rPr>
      </w:pPr>
      <w:r w:rsidRPr="00F84BB4">
        <w:rPr>
          <w:rFonts w:asciiTheme="minorHAnsi" w:hAnsiTheme="minorHAnsi" w:cstheme="minorHAnsi"/>
          <w:b/>
          <w:bCs/>
        </w:rPr>
        <w:t>Opisz w kilku zdaniach rozwiązanie startupu, które proponujesz wybranemu Odbiorcy Technologii – skup się na istocie rozwiązania i jego głównej wartości</w:t>
      </w:r>
      <w:r w:rsidRPr="00492DDB">
        <w:rPr>
          <w:rFonts w:asciiTheme="minorHAnsi" w:hAnsiTheme="minorHAnsi" w:cstheme="minorHAnsi"/>
          <w:color w:val="FF0000"/>
        </w:rPr>
        <w:t>*</w:t>
      </w:r>
      <w:r w:rsidRPr="00F84BB4">
        <w:rPr>
          <w:rFonts w:asciiTheme="minorHAnsi" w:hAnsiTheme="minorHAnsi" w:cstheme="minorHAnsi"/>
          <w:b/>
          <w:bCs/>
        </w:rPr>
        <w:t>.</w:t>
      </w:r>
    </w:p>
    <w:p w14:paraId="1621B85A" w14:textId="5B6CABCA" w:rsidR="00F84BB4" w:rsidRDefault="00F84BB4" w:rsidP="00F84BB4">
      <w:pPr>
        <w:spacing w:after="80"/>
        <w:rPr>
          <w:rFonts w:asciiTheme="minorHAnsi" w:hAnsiTheme="minorHAnsi" w:cstheme="minorHAnsi"/>
          <w:b/>
          <w:bCs/>
        </w:rPr>
      </w:pPr>
      <w:r w:rsidRPr="001501E5">
        <w:rPr>
          <w:rFonts w:asciiTheme="minorHAnsi" w:hAnsiTheme="minorHAnsi" w:cstheme="minorHAnsi"/>
          <w:noProof/>
        </w:rPr>
        <mc:AlternateContent>
          <mc:Choice Requires="wps">
            <w:drawing>
              <wp:anchor distT="45720" distB="45720" distL="114300" distR="114300" simplePos="0" relativeHeight="251693056" behindDoc="1" locked="0" layoutInCell="1" allowOverlap="1" wp14:anchorId="7307555F" wp14:editId="7B631A6A">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1477022933"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4CBE082"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307555F" id="_x0000_s1031" type="#_x0000_t202" style="position:absolute;margin-left:0;margin-top:22.85pt;width:459pt;height:110.6pt;z-index:-25162342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H7Z6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">
                <v:textbox style="mso-fit-shape-to-text:t">
                  <w:txbxContent>
                    <w:p w14:paraId="64CBE082" w14:textId="77777777" w:rsidR="00F84BB4" w:rsidRPr="001501E5" w:rsidRDefault="00F84BB4" w:rsidP="00F84BB4">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w:t>
      </w:r>
    </w:p>
    <w:p w14:paraId="7B004B02" w14:textId="346C50BF" w:rsidR="00C06243" w:rsidRDefault="00C06243" w:rsidP="00C06243">
      <w:pPr>
        <w:spacing w:after="80"/>
        <w:rPr>
          <w:rFonts w:asciiTheme="minorHAnsi" w:hAnsiTheme="minorHAnsi" w:cstheme="minorHAnsi"/>
        </w:rPr>
      </w:pPr>
      <w:r w:rsidRPr="003747B3">
        <w:rPr>
          <w:rFonts w:asciiTheme="minorHAnsi" w:hAnsiTheme="minorHAnsi" w:cstheme="minorHAnsi"/>
          <w:b/>
          <w:bCs/>
        </w:rPr>
        <w:t>Opisz to, w jaki sposób twój startup odpowiada na potrzebę Odbiorcy Technologii, wskaż na propozycję wartości startupu w kontekście potrzeb Odbiorcy Technologii sformułowanych w wyzwaniu</w:t>
      </w:r>
      <w:r w:rsidRPr="00492DDB">
        <w:rPr>
          <w:rFonts w:asciiTheme="minorHAnsi" w:hAnsiTheme="minorHAnsi" w:cstheme="minorHAnsi"/>
          <w:color w:val="FF0000"/>
        </w:rPr>
        <w:t>*</w:t>
      </w:r>
      <w:r w:rsidRPr="00FE14D3">
        <w:rPr>
          <w:rFonts w:asciiTheme="minorHAnsi" w:hAnsiTheme="minorHAnsi" w:cstheme="minorHAnsi"/>
        </w:rPr>
        <w:t>.</w:t>
      </w:r>
    </w:p>
    <w:p w14:paraId="554A778C"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Zwróć uwagę na to jak rozwiązanie, które posiadasz może zaadresować wskazane przez niego wyzwanie. Określ propozycję wartości konkretnie. Określ gotowość rozwiązania, które posiadasz do przeprowadzenia pilotażowego wdrożenia. Wskaż również jakie dostosowania w swoim rozwiązaniu musisz wprowadzić, aby wyzwanie zaadresować w pełni. Zaznacz to jak mogłoby wyglądać rozwiązanie startupu po zakończeniu pilotażowego projektu.</w:t>
      </w:r>
    </w:p>
    <w:p w14:paraId="24D91E63" w14:textId="5F6EE4A9" w:rsidR="00C06243" w:rsidRDefault="00C06243" w:rsidP="00C06243">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3840" behindDoc="1" locked="0" layoutInCell="1" allowOverlap="1" wp14:anchorId="29ABFEDF" wp14:editId="465D830F">
                <wp:simplePos x="0" y="0"/>
                <wp:positionH relativeFrom="margin">
                  <wp:align>left</wp:align>
                </wp:positionH>
                <wp:positionV relativeFrom="paragraph">
                  <wp:posOffset>290195</wp:posOffset>
                </wp:positionV>
                <wp:extent cx="5829300" cy="1404620"/>
                <wp:effectExtent l="0" t="0" r="19050" b="18415"/>
                <wp:wrapTight wrapText="bothSides">
                  <wp:wrapPolygon edited="0">
                    <wp:start x="0" y="0"/>
                    <wp:lineTo x="0" y="21552"/>
                    <wp:lineTo x="21600" y="21552"/>
                    <wp:lineTo x="21600" y="0"/>
                    <wp:lineTo x="0" y="0"/>
                  </wp:wrapPolygon>
                </wp:wrapTight>
                <wp:docPr id="67209250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1BA4722A"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ABFEDF" id="_x0000_s1032" type="#_x0000_t202" style="position:absolute;margin-left:0;margin-top:22.85pt;width:459pt;height:110.6pt;z-index:-25163264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">
                <v:textbox style="mso-fit-shape-to-text:t">
                  <w:txbxContent>
                    <w:p w14:paraId="1BA4722A"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mógłby wyglądać Twój plan współpracy z Odbiorcą Technologii</w:t>
      </w:r>
      <w:r w:rsidRPr="00492DDB">
        <w:rPr>
          <w:rFonts w:asciiTheme="minorHAnsi" w:hAnsiTheme="minorHAnsi" w:cstheme="minorHAnsi"/>
          <w:color w:val="FF0000"/>
        </w:rPr>
        <w:t>*</w:t>
      </w:r>
      <w:r w:rsidRPr="00FE14D3">
        <w:rPr>
          <w:rFonts w:asciiTheme="minorHAnsi" w:hAnsiTheme="minorHAnsi" w:cstheme="minorHAnsi"/>
        </w:rPr>
        <w:t>.</w:t>
      </w:r>
    </w:p>
    <w:p w14:paraId="386F7E5A"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Zwróć uwagę na takie elementy planu jak: czas potrzebny na realizację pilotażu - w horyzoncie czasowym do 4 miesięcy, najszybszy możliwy termin rozpoczęcia pilotażu, budżet niezbędny dla dostosowania projektu na potrzeby pilotażu, inne niezbędne zasoby dla przeprowadzenia pilotażu, 3 kamienie milowe, którymi można opisać pilotaż, ryzyka dla powodzenia pilotażu oraz pozostałe elementy, które uważasz za istotne]</w:t>
      </w:r>
    </w:p>
    <w:p w14:paraId="284F19FD" w14:textId="77777777" w:rsidR="00C06243" w:rsidRDefault="00C06243" w:rsidP="00C06243">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4864" behindDoc="1" locked="0" layoutInCell="1" allowOverlap="1" wp14:anchorId="0C79AC52" wp14:editId="32D47F69">
                <wp:simplePos x="0" y="0"/>
                <wp:positionH relativeFrom="margin">
                  <wp:align>left</wp:align>
                </wp:positionH>
                <wp:positionV relativeFrom="paragraph">
                  <wp:posOffset>306070</wp:posOffset>
                </wp:positionV>
                <wp:extent cx="5829300" cy="1404620"/>
                <wp:effectExtent l="0" t="0" r="19050" b="18415"/>
                <wp:wrapTight wrapText="bothSides">
                  <wp:wrapPolygon edited="0">
                    <wp:start x="0" y="0"/>
                    <wp:lineTo x="0" y="21552"/>
                    <wp:lineTo x="21600" y="21552"/>
                    <wp:lineTo x="21600" y="0"/>
                    <wp:lineTo x="0" y="0"/>
                  </wp:wrapPolygon>
                </wp:wrapTight>
                <wp:docPr id="192638340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0EBC7B1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C79AC52" id="_x0000_s1033" type="#_x0000_t202" style="position:absolute;margin-left:0;margin-top:24.1pt;width:459pt;height:110.6pt;z-index:-25163161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">
                <v:textbox style="mso-fit-shape-to-text:t">
                  <w:txbxContent>
                    <w:p w14:paraId="0EBC7B1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mogłaby wyglądać </w:t>
      </w:r>
      <w:proofErr w:type="spellStart"/>
      <w:r w:rsidRPr="003747B3">
        <w:rPr>
          <w:rFonts w:asciiTheme="minorHAnsi" w:hAnsiTheme="minorHAnsi" w:cstheme="minorHAnsi"/>
          <w:b/>
          <w:bCs/>
        </w:rPr>
        <w:t>pełnoskalowa</w:t>
      </w:r>
      <w:proofErr w:type="spellEnd"/>
      <w:r w:rsidRPr="003747B3">
        <w:rPr>
          <w:rFonts w:asciiTheme="minorHAnsi" w:hAnsiTheme="minorHAnsi" w:cstheme="minorHAnsi"/>
          <w:b/>
          <w:bCs/>
        </w:rPr>
        <w:t xml:space="preserve"> współpraca startupu i Odbiorcy Technologii po zakończeniu pilotażu - w horyzoncie czasowym do 2 lat</w:t>
      </w:r>
      <w:r w:rsidRPr="00492DDB">
        <w:rPr>
          <w:rFonts w:asciiTheme="minorHAnsi" w:hAnsiTheme="minorHAnsi" w:cstheme="minorHAnsi"/>
          <w:color w:val="FF0000"/>
        </w:rPr>
        <w:t>*</w:t>
      </w:r>
      <w:r w:rsidRPr="00FE14D3">
        <w:rPr>
          <w:rFonts w:asciiTheme="minorHAnsi" w:hAnsiTheme="minorHAnsi" w:cstheme="minorHAnsi"/>
        </w:rPr>
        <w:t>.</w:t>
      </w:r>
    </w:p>
    <w:p w14:paraId="7DA4C9D6" w14:textId="77777777" w:rsidR="00C06243" w:rsidRDefault="00C06243" w:rsidP="00C06243">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5888" behindDoc="1" locked="0" layoutInCell="1" allowOverlap="1" wp14:anchorId="1D28ACC6" wp14:editId="3C78E24D">
                <wp:simplePos x="0" y="0"/>
                <wp:positionH relativeFrom="margin">
                  <wp:align>left</wp:align>
                </wp:positionH>
                <wp:positionV relativeFrom="paragraph">
                  <wp:posOffset>861060</wp:posOffset>
                </wp:positionV>
                <wp:extent cx="5829300" cy="1404620"/>
                <wp:effectExtent l="0" t="0" r="19050" b="18415"/>
                <wp:wrapTight wrapText="bothSides">
                  <wp:wrapPolygon edited="0">
                    <wp:start x="0" y="0"/>
                    <wp:lineTo x="0" y="21552"/>
                    <wp:lineTo x="21600" y="21552"/>
                    <wp:lineTo x="21600" y="0"/>
                    <wp:lineTo x="0" y="0"/>
                  </wp:wrapPolygon>
                </wp:wrapTight>
                <wp:docPr id="540403118"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FCB064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D28ACC6" id="_x0000_s1034" type="#_x0000_t202" style="position:absolute;margin-left:0;margin-top:67.8pt;width:459pt;height:110.6pt;z-index:-25163059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DE9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">
                <v:textbox style="mso-fit-shape-to-text:t">
                  <w:txbxContent>
                    <w:p w14:paraId="6FCB0648"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1501E5">
        <w:rPr>
          <w:rFonts w:asciiTheme="minorHAnsi" w:hAnsiTheme="minorHAnsi" w:cstheme="minorHAnsi"/>
          <w:i/>
          <w:iCs/>
        </w:rPr>
        <w:t>Zwróć uwagę na to jak mogłaby wyglądać dalsza komercyjna współpraca startupu oraz Odbiorcy Technologii, jakiego zakresu mogłaby dotyczyć, w jaki sposób mogłaby być poszerzana, w jaki sposób mogłaby być finansowana i rozliczana</w:t>
      </w:r>
      <w:r>
        <w:rPr>
          <w:rFonts w:asciiTheme="minorHAnsi" w:hAnsiTheme="minorHAnsi" w:cstheme="minorHAnsi"/>
          <w:i/>
          <w:iCs/>
        </w:rPr>
        <w:t>.</w:t>
      </w:r>
      <w:r w:rsidRPr="00FE14D3">
        <w:rPr>
          <w:rFonts w:asciiTheme="minorHAnsi" w:hAnsiTheme="minorHAnsi" w:cstheme="minorHAnsi"/>
        </w:rPr>
        <w:br/>
      </w:r>
      <w:r w:rsidRPr="001501E5">
        <w:rPr>
          <w:rFonts w:asciiTheme="minorHAnsi" w:hAnsiTheme="minorHAnsi" w:cstheme="minorHAnsi"/>
          <w:i/>
          <w:iCs/>
        </w:rPr>
        <w:t>* ograniczenie znaków do 1500</w:t>
      </w:r>
      <w:r w:rsidRPr="001501E5">
        <w:rPr>
          <w:rFonts w:asciiTheme="minorHAnsi" w:hAnsiTheme="minorHAnsi" w:cstheme="minorHAnsi"/>
          <w:i/>
          <w:iCs/>
        </w:rPr>
        <w:br/>
      </w:r>
      <w:r w:rsidRPr="003747B3">
        <w:rPr>
          <w:rFonts w:asciiTheme="minorHAnsi" w:hAnsiTheme="minorHAnsi" w:cstheme="minorHAnsi"/>
          <w:b/>
          <w:bCs/>
        </w:rPr>
        <w:t>Opisz to, jak za sprawą pilotażu mógłby przebiegać dalszy rozwój startupu we współpracy z Odbiorcą Technologii - w horyzoncie czasowym do 5 lat</w:t>
      </w:r>
      <w:r w:rsidRPr="00492DDB">
        <w:rPr>
          <w:rFonts w:asciiTheme="minorHAnsi" w:hAnsiTheme="minorHAnsi" w:cstheme="minorHAnsi"/>
          <w:color w:val="FF0000"/>
        </w:rPr>
        <w:t>*</w:t>
      </w:r>
      <w:r>
        <w:rPr>
          <w:rFonts w:asciiTheme="minorHAnsi" w:hAnsiTheme="minorHAnsi" w:cstheme="minorHAnsi"/>
        </w:rPr>
        <w:t>.</w:t>
      </w:r>
    </w:p>
    <w:p w14:paraId="35E00929" w14:textId="77777777" w:rsidR="00C06243" w:rsidRPr="00492DDB" w:rsidRDefault="00C06243" w:rsidP="00C06243">
      <w:pPr>
        <w:rPr>
          <w:rFonts w:asciiTheme="minorHAnsi" w:hAnsiTheme="minorHAnsi" w:cstheme="minorHAnsi"/>
          <w:i/>
          <w:iCs/>
        </w:rPr>
      </w:pPr>
      <w:r w:rsidRPr="00492DDB">
        <w:rPr>
          <w:rFonts w:asciiTheme="minorHAnsi" w:hAnsiTheme="minorHAnsi" w:cstheme="minorHAnsi"/>
          <w:i/>
          <w:iCs/>
        </w:rPr>
        <w:t xml:space="preserve">Zwróć uwagę na nowe pola współpracy z Odbiorcą Technologii, na rozszerzanie możliwości rozwiązania, o rozciągnięciu współpracy na nowe obszary tematyczne, na możliwości </w:t>
      </w:r>
      <w:r w:rsidRPr="00492DDB">
        <w:rPr>
          <w:rFonts w:asciiTheme="minorHAnsi" w:hAnsiTheme="minorHAnsi" w:cstheme="minorHAnsi"/>
          <w:i/>
          <w:iCs/>
        </w:rPr>
        <w:lastRenderedPageBreak/>
        <w:t>utworzenia nowej, wspólnej oferty rynkowej i wychodzenia z nią do nowych klientów… oraz na inne potencjalne szanse.]</w:t>
      </w:r>
    </w:p>
    <w:p w14:paraId="4DF4C84D" w14:textId="6ECC2B74" w:rsidR="00C06243" w:rsidRPr="00C06243" w:rsidRDefault="00C06243" w:rsidP="00C06243">
      <w:r w:rsidRPr="001501E5">
        <w:rPr>
          <w:rFonts w:asciiTheme="minorHAnsi" w:hAnsiTheme="minorHAnsi" w:cstheme="minorHAnsi"/>
          <w:noProof/>
        </w:rPr>
        <mc:AlternateContent>
          <mc:Choice Requires="wps">
            <w:drawing>
              <wp:anchor distT="45720" distB="45720" distL="114300" distR="114300" simplePos="0" relativeHeight="251686912" behindDoc="1" locked="0" layoutInCell="1" allowOverlap="1" wp14:anchorId="048E6A8F" wp14:editId="669AA778">
                <wp:simplePos x="0" y="0"/>
                <wp:positionH relativeFrom="margin">
                  <wp:align>left</wp:align>
                </wp:positionH>
                <wp:positionV relativeFrom="paragraph">
                  <wp:posOffset>288925</wp:posOffset>
                </wp:positionV>
                <wp:extent cx="5829300" cy="1404620"/>
                <wp:effectExtent l="0" t="0" r="19050" b="18415"/>
                <wp:wrapTight wrapText="bothSides">
                  <wp:wrapPolygon edited="0">
                    <wp:start x="0" y="0"/>
                    <wp:lineTo x="0" y="21552"/>
                    <wp:lineTo x="21600" y="21552"/>
                    <wp:lineTo x="21600" y="0"/>
                    <wp:lineTo x="0" y="0"/>
                  </wp:wrapPolygon>
                </wp:wrapTight>
                <wp:docPr id="85287821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5ABCEBB2"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48E6A8F" id="_x0000_s1035" type="#_x0000_t202" style="position:absolute;margin-left:0;margin-top:22.75pt;width:459pt;height:110.6pt;z-index:-25162956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1/LFQIAACc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">
                <v:textbox style="mso-fit-shape-to-text:t">
                  <w:txbxContent>
                    <w:p w14:paraId="5ABCEBB2" w14:textId="77777777" w:rsidR="00C06243" w:rsidRPr="001501E5" w:rsidRDefault="00C06243" w:rsidP="00C0624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492DDB">
        <w:rPr>
          <w:rFonts w:asciiTheme="minorHAnsi" w:hAnsiTheme="minorHAnsi" w:cstheme="minorHAnsi"/>
          <w:i/>
          <w:iCs/>
        </w:rPr>
        <w:t>* ograniczenie znaków do 1500</w:t>
      </w:r>
      <w:r w:rsidRPr="00492DDB">
        <w:rPr>
          <w:rFonts w:asciiTheme="minorHAnsi" w:hAnsiTheme="minorHAnsi" w:cstheme="minorHAnsi"/>
          <w:i/>
          <w:iCs/>
        </w:rPr>
        <w:br/>
      </w:r>
    </w:p>
    <w:p w14:paraId="670ED501" w14:textId="0B834BE7" w:rsidR="008F48E2" w:rsidRDefault="008F48E2" w:rsidP="00CA239D">
      <w:pPr>
        <w:rPr>
          <w:rFonts w:asciiTheme="minorHAnsi" w:hAnsiTheme="minorHAnsi" w:cstheme="minorHAnsi"/>
        </w:rPr>
      </w:pPr>
    </w:p>
    <w:p w14:paraId="70C6ED57" w14:textId="0ECA2126" w:rsidR="00A64932" w:rsidRDefault="00CB7FA7" w:rsidP="00CB7FA7">
      <w:pPr>
        <w:pStyle w:val="Nagwek1"/>
      </w:pPr>
      <w:bookmarkStart w:id="1" w:name="_Sekcja_V_-"/>
      <w:bookmarkStart w:id="2" w:name="_Sekcja_V_–"/>
      <w:bookmarkEnd w:id="1"/>
      <w:bookmarkEnd w:id="2"/>
      <w:r>
        <w:t>Sekcja V</w:t>
      </w:r>
      <w:r w:rsidR="00A64932">
        <w:t xml:space="preserve"> – POZIOM GOTOWOŚCI TECHNOLOGICZNEJ</w:t>
      </w:r>
    </w:p>
    <w:p w14:paraId="366F8945" w14:textId="77777777" w:rsidR="007E0D15" w:rsidRPr="007E0D15" w:rsidRDefault="007E0D15" w:rsidP="007E0D15"/>
    <w:p w14:paraId="7F658BCA" w14:textId="2A4FC4D0" w:rsidR="00A64932" w:rsidRDefault="001D4C49" w:rsidP="007E0D15">
      <w:pPr>
        <w:spacing w:after="120"/>
        <w:rPr>
          <w:rFonts w:asciiTheme="minorHAnsi" w:hAnsiTheme="minorHAnsi" w:cstheme="minorHAnsi"/>
          <w:b/>
          <w:bCs/>
        </w:rPr>
      </w:pPr>
      <w:r w:rsidRPr="001D4C49">
        <w:rPr>
          <w:rFonts w:asciiTheme="minorHAnsi" w:hAnsiTheme="minorHAnsi" w:cstheme="minorHAnsi"/>
          <w:b/>
          <w:bCs/>
        </w:rPr>
        <w:t xml:space="preserve">Na jakim etapie </w:t>
      </w:r>
      <w:r>
        <w:rPr>
          <w:rFonts w:asciiTheme="minorHAnsi" w:hAnsiTheme="minorHAnsi" w:cstheme="minorHAnsi"/>
          <w:b/>
          <w:bCs/>
        </w:rPr>
        <w:t>gotowości technologicznej jest obecnie Twoje rozwiązanie</w:t>
      </w:r>
      <w:r w:rsidR="007E0D15" w:rsidRPr="00492DDB">
        <w:rPr>
          <w:rFonts w:asciiTheme="minorHAnsi" w:hAnsiTheme="minorHAnsi" w:cstheme="minorHAnsi"/>
          <w:color w:val="FF0000"/>
        </w:rPr>
        <w:t>*</w:t>
      </w:r>
      <w:r>
        <w:rPr>
          <w:rFonts w:asciiTheme="minorHAnsi" w:hAnsiTheme="minorHAnsi" w:cstheme="minorHAnsi"/>
          <w:b/>
          <w:bCs/>
        </w:rPr>
        <w:t>?</w:t>
      </w:r>
    </w:p>
    <w:p w14:paraId="6EE62A79" w14:textId="70BAA5EB" w:rsidR="001D4C49" w:rsidRPr="001D4C49" w:rsidRDefault="001D4C49" w:rsidP="0060274C">
      <w:pPr>
        <w:pStyle w:val="Akapitzlist"/>
        <w:numPr>
          <w:ilvl w:val="0"/>
          <w:numId w:val="9"/>
        </w:numPr>
        <w:rPr>
          <w:rFonts w:asciiTheme="minorHAnsi" w:hAnsiTheme="minorHAnsi" w:cstheme="minorHAnsi"/>
        </w:rPr>
      </w:pPr>
      <w:r w:rsidRPr="00C06243">
        <w:rPr>
          <w:rFonts w:asciiTheme="minorHAnsi" w:hAnsiTheme="minorHAnsi" w:cstheme="minorHAnsi"/>
          <w:b/>
          <w:bCs/>
        </w:rPr>
        <w:t>Poziom 1</w:t>
      </w:r>
      <w:r w:rsidR="00C06243" w:rsidRPr="00C06243">
        <w:rPr>
          <w:rFonts w:asciiTheme="minorHAnsi" w:hAnsiTheme="minorHAnsi" w:cstheme="minorHAnsi"/>
          <w:b/>
          <w:bCs/>
        </w:rPr>
        <w:t xml:space="preserve"> – rozpoczęcie badań naukowych</w:t>
      </w:r>
      <w:r w:rsidR="00C06243">
        <w:rPr>
          <w:rFonts w:asciiTheme="minorHAnsi" w:hAnsiTheme="minorHAnsi" w:cstheme="minorHAnsi"/>
        </w:rPr>
        <w:t>. P</w:t>
      </w:r>
      <w:r w:rsidRPr="001D4C49">
        <w:rPr>
          <w:rFonts w:asciiTheme="minorHAnsi" w:hAnsiTheme="minorHAnsi" w:cstheme="minorHAnsi"/>
        </w:rPr>
        <w:t>unkt wyjścia do prowadzenia dalszych badań i rozwoju pomysłu. Na tym poziomie powstają wstępne założenia i koncepcja</w:t>
      </w:r>
      <w:r>
        <w:rPr>
          <w:rFonts w:asciiTheme="minorHAnsi" w:hAnsiTheme="minorHAnsi" w:cstheme="minorHAnsi"/>
        </w:rPr>
        <w:t xml:space="preserve"> </w:t>
      </w:r>
      <w:r w:rsidRPr="001D4C49">
        <w:rPr>
          <w:rFonts w:asciiTheme="minorHAnsi" w:hAnsiTheme="minorHAnsi" w:cstheme="minorHAnsi"/>
        </w:rPr>
        <w:t>przyszłej technologii.</w:t>
      </w:r>
    </w:p>
    <w:p w14:paraId="360DACD2" w14:textId="7F4F57DB" w:rsidR="001D4C49" w:rsidRPr="001D4C49" w:rsidRDefault="001D4C49" w:rsidP="009D2C70">
      <w:pPr>
        <w:pStyle w:val="Akapitzlist"/>
        <w:numPr>
          <w:ilvl w:val="0"/>
          <w:numId w:val="9"/>
        </w:numPr>
        <w:rPr>
          <w:rFonts w:asciiTheme="minorHAnsi" w:hAnsiTheme="minorHAnsi" w:cstheme="minorHAnsi"/>
        </w:rPr>
      </w:pPr>
      <w:r w:rsidRPr="00C06243">
        <w:rPr>
          <w:rFonts w:asciiTheme="minorHAnsi" w:hAnsiTheme="minorHAnsi" w:cstheme="minorHAnsi"/>
          <w:b/>
          <w:bCs/>
        </w:rPr>
        <w:t>Poziom 2 –</w:t>
      </w:r>
      <w:r w:rsidR="00C06243" w:rsidRPr="00C06243">
        <w:rPr>
          <w:rFonts w:asciiTheme="minorHAnsi" w:hAnsiTheme="minorHAnsi" w:cstheme="minorHAnsi"/>
          <w:b/>
          <w:bCs/>
        </w:rPr>
        <w:t xml:space="preserve"> znalezienie możliwości zastosowania technologii.</w:t>
      </w:r>
      <w:r w:rsidR="00C06243">
        <w:rPr>
          <w:rFonts w:asciiTheme="minorHAnsi" w:hAnsiTheme="minorHAnsi" w:cstheme="minorHAnsi"/>
        </w:rPr>
        <w:t xml:space="preserve"> E</w:t>
      </w:r>
      <w:r w:rsidRPr="001D4C49">
        <w:rPr>
          <w:rFonts w:asciiTheme="minorHAnsi" w:hAnsiTheme="minorHAnsi" w:cstheme="minorHAnsi"/>
        </w:rPr>
        <w:t>tap formułowania koncepcji technologicznej. Poziom ten stanowi punkt wyjścia do procesu tworzenia innowacji. Zostaje zdefiniowany problem, a opracowane założenia</w:t>
      </w:r>
      <w:r>
        <w:rPr>
          <w:rFonts w:asciiTheme="minorHAnsi" w:hAnsiTheme="minorHAnsi" w:cstheme="minorHAnsi"/>
        </w:rPr>
        <w:t xml:space="preserve"> </w:t>
      </w:r>
      <w:r w:rsidRPr="001D4C49">
        <w:rPr>
          <w:rFonts w:asciiTheme="minorHAnsi" w:hAnsiTheme="minorHAnsi" w:cstheme="minorHAnsi"/>
        </w:rPr>
        <w:t>mają charakter planowany.</w:t>
      </w:r>
    </w:p>
    <w:p w14:paraId="3EAE0E91" w14:textId="3A2DB1FC" w:rsidR="001D4C49" w:rsidRPr="001D4C49" w:rsidRDefault="001D4C49" w:rsidP="00D9659B">
      <w:pPr>
        <w:pStyle w:val="Akapitzlist"/>
        <w:numPr>
          <w:ilvl w:val="0"/>
          <w:numId w:val="9"/>
        </w:numPr>
        <w:rPr>
          <w:rFonts w:asciiTheme="minorHAnsi" w:hAnsiTheme="minorHAnsi" w:cstheme="minorHAnsi"/>
        </w:rPr>
      </w:pPr>
      <w:r w:rsidRPr="007E0D15">
        <w:rPr>
          <w:rFonts w:asciiTheme="minorHAnsi" w:hAnsiTheme="minorHAnsi" w:cstheme="minorHAnsi"/>
          <w:b/>
          <w:bCs/>
        </w:rPr>
        <w:t>Poziom 3</w:t>
      </w:r>
      <w:r w:rsidR="00C06243" w:rsidRPr="007E0D15">
        <w:rPr>
          <w:rFonts w:asciiTheme="minorHAnsi" w:hAnsiTheme="minorHAnsi" w:cstheme="minorHAnsi"/>
          <w:b/>
          <w:bCs/>
        </w:rPr>
        <w:t xml:space="preserve"> – badania w celu potwierdzenia koncepcji.</w:t>
      </w:r>
      <w:r w:rsidR="00C06243">
        <w:rPr>
          <w:rFonts w:asciiTheme="minorHAnsi" w:hAnsiTheme="minorHAnsi" w:cstheme="minorHAnsi"/>
        </w:rPr>
        <w:t xml:space="preserve"> Poziom ten </w:t>
      </w:r>
      <w:r w:rsidRPr="001D4C49">
        <w:rPr>
          <w:rFonts w:asciiTheme="minorHAnsi" w:hAnsiTheme="minorHAnsi" w:cstheme="minorHAnsi"/>
        </w:rPr>
        <w:t>osiągany jest w momencie gdy zostaje przeprowadzony eksperymentalny dowód potwierdzający przyjętą tezę. Na tym etapie wykonywane są badania analityczne i</w:t>
      </w:r>
      <w:r>
        <w:rPr>
          <w:rFonts w:asciiTheme="minorHAnsi" w:hAnsiTheme="minorHAnsi" w:cstheme="minorHAnsi"/>
        </w:rPr>
        <w:t xml:space="preserve"> </w:t>
      </w:r>
      <w:r w:rsidRPr="001D4C49">
        <w:rPr>
          <w:rFonts w:asciiTheme="minorHAnsi" w:hAnsiTheme="minorHAnsi" w:cstheme="minorHAnsi"/>
        </w:rPr>
        <w:t>laboratoryjne.</w:t>
      </w:r>
    </w:p>
    <w:p w14:paraId="1CDBAF46" w14:textId="30163AFF" w:rsidR="001D4C49" w:rsidRPr="001D4C49" w:rsidRDefault="001D4C49" w:rsidP="00297DFE">
      <w:pPr>
        <w:pStyle w:val="Akapitzlist"/>
        <w:numPr>
          <w:ilvl w:val="0"/>
          <w:numId w:val="9"/>
        </w:numPr>
        <w:rPr>
          <w:rFonts w:asciiTheme="minorHAnsi" w:hAnsiTheme="minorHAnsi" w:cstheme="minorHAnsi"/>
        </w:rPr>
      </w:pPr>
      <w:r w:rsidRPr="007E0D15">
        <w:rPr>
          <w:rFonts w:asciiTheme="minorHAnsi" w:hAnsiTheme="minorHAnsi" w:cstheme="minorHAnsi"/>
          <w:b/>
          <w:bCs/>
        </w:rPr>
        <w:t xml:space="preserve">Poziom 4 – </w:t>
      </w:r>
      <w:r w:rsidR="007E0D15" w:rsidRPr="007E0D15">
        <w:rPr>
          <w:rFonts w:asciiTheme="minorHAnsi" w:hAnsiTheme="minorHAnsi" w:cstheme="minorHAnsi"/>
          <w:b/>
          <w:bCs/>
        </w:rPr>
        <w:t>weryfikacja laboratoryjna technologii.</w:t>
      </w:r>
      <w:r w:rsidR="007E0D15">
        <w:rPr>
          <w:rFonts w:asciiTheme="minorHAnsi" w:hAnsiTheme="minorHAnsi" w:cstheme="minorHAnsi"/>
        </w:rPr>
        <w:t xml:space="preserve"> O</w:t>
      </w:r>
      <w:r w:rsidRPr="001D4C49">
        <w:rPr>
          <w:rFonts w:asciiTheme="minorHAnsi" w:hAnsiTheme="minorHAnsi" w:cstheme="minorHAnsi"/>
        </w:rPr>
        <w:t>siągnięty zostaje wtedy, gdy przeprowadzane są pierwsze próby opracowania i testowania prototypu w warunkach laboratoryjnych będącego wynikiem połączenia</w:t>
      </w:r>
      <w:r>
        <w:rPr>
          <w:rFonts w:asciiTheme="minorHAnsi" w:hAnsiTheme="minorHAnsi" w:cstheme="minorHAnsi"/>
        </w:rPr>
        <w:t xml:space="preserve"> </w:t>
      </w:r>
      <w:r w:rsidRPr="001D4C49">
        <w:rPr>
          <w:rFonts w:asciiTheme="minorHAnsi" w:hAnsiTheme="minorHAnsi" w:cstheme="minorHAnsi"/>
        </w:rPr>
        <w:t>technologii wcześniejszych etapów.</w:t>
      </w:r>
    </w:p>
    <w:p w14:paraId="4FCFB168" w14:textId="2FAFE01A" w:rsidR="001D4C49" w:rsidRPr="001D4C49" w:rsidRDefault="001D4C49" w:rsidP="007C7628">
      <w:pPr>
        <w:pStyle w:val="Akapitzlist"/>
        <w:numPr>
          <w:ilvl w:val="0"/>
          <w:numId w:val="9"/>
        </w:numPr>
        <w:rPr>
          <w:rFonts w:asciiTheme="minorHAnsi" w:hAnsiTheme="minorHAnsi" w:cstheme="minorHAnsi"/>
        </w:rPr>
      </w:pPr>
      <w:r w:rsidRPr="007E0D15">
        <w:rPr>
          <w:rFonts w:asciiTheme="minorHAnsi" w:hAnsiTheme="minorHAnsi" w:cstheme="minorHAnsi"/>
          <w:b/>
          <w:bCs/>
        </w:rPr>
        <w:t xml:space="preserve">Poziom 5 – </w:t>
      </w:r>
      <w:r w:rsidR="007E0D15" w:rsidRPr="007E0D15">
        <w:rPr>
          <w:rFonts w:asciiTheme="minorHAnsi" w:hAnsiTheme="minorHAnsi" w:cstheme="minorHAnsi"/>
          <w:b/>
          <w:bCs/>
        </w:rPr>
        <w:t>testy w środowisku symulującym rzeczywiste warunki.</w:t>
      </w:r>
      <w:r w:rsidR="007E0D15">
        <w:rPr>
          <w:rFonts w:asciiTheme="minorHAnsi" w:hAnsiTheme="minorHAnsi" w:cstheme="minorHAnsi"/>
        </w:rPr>
        <w:t xml:space="preserve"> T</w:t>
      </w:r>
      <w:r w:rsidRPr="001D4C49">
        <w:rPr>
          <w:rFonts w:asciiTheme="minorHAnsi" w:hAnsiTheme="minorHAnsi" w:cstheme="minorHAnsi"/>
        </w:rPr>
        <w:t>o poziom walidacji technologicznej opracowanego prototypu w środowisku</w:t>
      </w:r>
      <w:r>
        <w:rPr>
          <w:rFonts w:asciiTheme="minorHAnsi" w:hAnsiTheme="minorHAnsi" w:cstheme="minorHAnsi"/>
        </w:rPr>
        <w:t xml:space="preserve"> </w:t>
      </w:r>
      <w:r w:rsidRPr="001D4C49">
        <w:rPr>
          <w:rFonts w:asciiTheme="minorHAnsi" w:hAnsiTheme="minorHAnsi" w:cstheme="minorHAnsi"/>
        </w:rPr>
        <w:t>zbliżonym do rzeczywistego.</w:t>
      </w:r>
    </w:p>
    <w:p w14:paraId="172B3DBB" w14:textId="5C2E2DB5" w:rsidR="001D4C49" w:rsidRPr="001D4C49" w:rsidRDefault="001D4C49" w:rsidP="00D30EB0">
      <w:pPr>
        <w:pStyle w:val="Akapitzlist"/>
        <w:numPr>
          <w:ilvl w:val="0"/>
          <w:numId w:val="9"/>
        </w:numPr>
        <w:rPr>
          <w:rFonts w:asciiTheme="minorHAnsi" w:hAnsiTheme="minorHAnsi" w:cstheme="minorHAnsi"/>
        </w:rPr>
      </w:pPr>
      <w:r w:rsidRPr="007E0D15">
        <w:rPr>
          <w:rFonts w:asciiTheme="minorHAnsi" w:hAnsiTheme="minorHAnsi" w:cstheme="minorHAnsi"/>
          <w:b/>
          <w:bCs/>
        </w:rPr>
        <w:t>Poziom 6</w:t>
      </w:r>
      <w:r w:rsidR="007E0D15" w:rsidRPr="007E0D15">
        <w:rPr>
          <w:rFonts w:asciiTheme="minorHAnsi" w:hAnsiTheme="minorHAnsi" w:cstheme="minorHAnsi"/>
          <w:b/>
          <w:bCs/>
        </w:rPr>
        <w:t xml:space="preserve"> – testy prototypu w warunkach zbliżonych do rzeczywistych. </w:t>
      </w:r>
      <w:r w:rsidR="007E0D15">
        <w:rPr>
          <w:rFonts w:asciiTheme="minorHAnsi" w:hAnsiTheme="minorHAnsi" w:cstheme="minorHAnsi"/>
        </w:rPr>
        <w:t>N</w:t>
      </w:r>
      <w:r w:rsidRPr="001D4C49">
        <w:rPr>
          <w:rFonts w:asciiTheme="minorHAnsi" w:hAnsiTheme="minorHAnsi" w:cstheme="minorHAnsi"/>
        </w:rPr>
        <w:t>ajwiększy skok technologiczny w stosunku do poziomu 5. Opracowana technologia zostaje zaprezentowana i przetestowana w warunkach rzeczywistych. Na tym etapie można już mówić o prawdopodobieńst</w:t>
      </w:r>
      <w:r w:rsidR="007E0D15">
        <w:rPr>
          <w:rFonts w:asciiTheme="minorHAnsi" w:hAnsiTheme="minorHAnsi" w:cstheme="minorHAnsi"/>
        </w:rPr>
        <w:t>wie</w:t>
      </w:r>
      <w:r w:rsidRPr="001D4C49">
        <w:rPr>
          <w:rFonts w:asciiTheme="minorHAnsi" w:hAnsiTheme="minorHAnsi" w:cstheme="minorHAnsi"/>
        </w:rPr>
        <w:t xml:space="preserve"> stworzenia końcowego produktu.</w:t>
      </w:r>
    </w:p>
    <w:p w14:paraId="27170843" w14:textId="4C1A16B7" w:rsidR="001D4C49" w:rsidRPr="001D4C49" w:rsidRDefault="001D4C49" w:rsidP="005A096A">
      <w:pPr>
        <w:pStyle w:val="Akapitzlist"/>
        <w:numPr>
          <w:ilvl w:val="0"/>
          <w:numId w:val="9"/>
        </w:numPr>
        <w:rPr>
          <w:rFonts w:asciiTheme="minorHAnsi" w:hAnsiTheme="minorHAnsi" w:cstheme="minorHAnsi"/>
        </w:rPr>
      </w:pPr>
      <w:r w:rsidRPr="007E0D15">
        <w:rPr>
          <w:rFonts w:asciiTheme="minorHAnsi" w:hAnsiTheme="minorHAnsi" w:cstheme="minorHAnsi"/>
          <w:b/>
          <w:bCs/>
        </w:rPr>
        <w:t>Poziom 7</w:t>
      </w:r>
      <w:r w:rsidR="00C06243" w:rsidRPr="007E0D15">
        <w:rPr>
          <w:rFonts w:asciiTheme="minorHAnsi" w:hAnsiTheme="minorHAnsi" w:cstheme="minorHAnsi"/>
          <w:b/>
          <w:bCs/>
        </w:rPr>
        <w:t xml:space="preserve"> – </w:t>
      </w:r>
      <w:r w:rsidR="007E0D15" w:rsidRPr="007E0D15">
        <w:rPr>
          <w:rFonts w:asciiTheme="minorHAnsi" w:hAnsiTheme="minorHAnsi" w:cstheme="minorHAnsi"/>
          <w:b/>
          <w:bCs/>
        </w:rPr>
        <w:t>testy prototypu w warunkach operacyjnych.</w:t>
      </w:r>
      <w:r w:rsidR="007E0D15">
        <w:rPr>
          <w:rFonts w:asciiTheme="minorHAnsi" w:hAnsiTheme="minorHAnsi" w:cstheme="minorHAnsi"/>
        </w:rPr>
        <w:t xml:space="preserve"> T</w:t>
      </w:r>
      <w:r w:rsidRPr="001D4C49">
        <w:rPr>
          <w:rFonts w:asciiTheme="minorHAnsi" w:hAnsiTheme="minorHAnsi" w:cstheme="minorHAnsi"/>
        </w:rPr>
        <w:t>o moment demonstracji prototypu w otoczeniu operacyjnym.</w:t>
      </w:r>
      <w:r>
        <w:rPr>
          <w:rFonts w:asciiTheme="minorHAnsi" w:hAnsiTheme="minorHAnsi" w:cstheme="minorHAnsi"/>
        </w:rPr>
        <w:t xml:space="preserve"> </w:t>
      </w:r>
      <w:r w:rsidRPr="001D4C49">
        <w:rPr>
          <w:rFonts w:asciiTheme="minorHAnsi" w:hAnsiTheme="minorHAnsi" w:cstheme="minorHAnsi"/>
        </w:rPr>
        <w:t>Test umożliwia przeprowadzenie poprawek i dalszy rozwój technologii.</w:t>
      </w:r>
    </w:p>
    <w:p w14:paraId="367011CA" w14:textId="334D524E" w:rsidR="001D4C49" w:rsidRPr="001D4C49" w:rsidRDefault="001D4C49" w:rsidP="00F557D1">
      <w:pPr>
        <w:pStyle w:val="Akapitzlist"/>
        <w:numPr>
          <w:ilvl w:val="0"/>
          <w:numId w:val="9"/>
        </w:numPr>
        <w:rPr>
          <w:rFonts w:asciiTheme="minorHAnsi" w:hAnsiTheme="minorHAnsi" w:cstheme="minorHAnsi"/>
        </w:rPr>
      </w:pPr>
      <w:r w:rsidRPr="007E0D15">
        <w:rPr>
          <w:rFonts w:asciiTheme="minorHAnsi" w:hAnsiTheme="minorHAnsi" w:cstheme="minorHAnsi"/>
          <w:b/>
          <w:bCs/>
        </w:rPr>
        <w:t xml:space="preserve">Poziom 8 – </w:t>
      </w:r>
      <w:r w:rsidR="007E0D15" w:rsidRPr="007E0D15">
        <w:rPr>
          <w:rFonts w:asciiTheme="minorHAnsi" w:hAnsiTheme="minorHAnsi" w:cstheme="minorHAnsi"/>
          <w:b/>
          <w:bCs/>
        </w:rPr>
        <w:t>demonstracja ostatecznej formy technologii.</w:t>
      </w:r>
      <w:r w:rsidR="007E0D15">
        <w:rPr>
          <w:rFonts w:asciiTheme="minorHAnsi" w:hAnsiTheme="minorHAnsi" w:cstheme="minorHAnsi"/>
        </w:rPr>
        <w:t xml:space="preserve"> T</w:t>
      </w:r>
      <w:r w:rsidRPr="001D4C49">
        <w:rPr>
          <w:rFonts w:asciiTheme="minorHAnsi" w:hAnsiTheme="minorHAnsi" w:cstheme="minorHAnsi"/>
        </w:rPr>
        <w:t>o gotowość technologiczna stanowiąca końcowy etap rozwoju technologii. Na tym etapie zakończono proces dowodowy w zakresie działania technologii w rzeczywistości. Testy zakończone zostały pozytywnym wynikiem. Na tym etapie opracowana</w:t>
      </w:r>
      <w:r>
        <w:rPr>
          <w:rFonts w:asciiTheme="minorHAnsi" w:hAnsiTheme="minorHAnsi" w:cstheme="minorHAnsi"/>
        </w:rPr>
        <w:t xml:space="preserve"> </w:t>
      </w:r>
      <w:r w:rsidRPr="001D4C49">
        <w:rPr>
          <w:rFonts w:asciiTheme="minorHAnsi" w:hAnsiTheme="minorHAnsi" w:cstheme="minorHAnsi"/>
        </w:rPr>
        <w:t>zostaje finalna wersja dokumentacji technicznej, szkoleniowej i serwisowej.</w:t>
      </w:r>
    </w:p>
    <w:p w14:paraId="65934A5B" w14:textId="675A94F1" w:rsidR="001D4C49" w:rsidRPr="001D4C49" w:rsidRDefault="001D4C49" w:rsidP="00110CF6">
      <w:pPr>
        <w:pStyle w:val="Akapitzlist"/>
        <w:numPr>
          <w:ilvl w:val="0"/>
          <w:numId w:val="9"/>
        </w:numPr>
        <w:rPr>
          <w:rFonts w:asciiTheme="minorHAnsi" w:hAnsiTheme="minorHAnsi" w:cstheme="minorHAnsi"/>
          <w:szCs w:val="24"/>
        </w:rPr>
      </w:pPr>
      <w:r w:rsidRPr="007E0D15">
        <w:rPr>
          <w:rFonts w:asciiTheme="minorHAnsi" w:hAnsiTheme="minorHAnsi" w:cstheme="minorHAnsi"/>
          <w:b/>
          <w:bCs/>
        </w:rPr>
        <w:t xml:space="preserve">Poziom 9 – </w:t>
      </w:r>
      <w:r w:rsidR="007E0D15" w:rsidRPr="007E0D15">
        <w:rPr>
          <w:rFonts w:asciiTheme="minorHAnsi" w:hAnsiTheme="minorHAnsi" w:cstheme="minorHAnsi"/>
          <w:b/>
          <w:bCs/>
        </w:rPr>
        <w:t>technologia gotowa do wdrożenia.</w:t>
      </w:r>
      <w:r w:rsidR="007E0D15">
        <w:rPr>
          <w:rFonts w:asciiTheme="minorHAnsi" w:hAnsiTheme="minorHAnsi" w:cstheme="minorHAnsi"/>
        </w:rPr>
        <w:t xml:space="preserve"> T</w:t>
      </w:r>
      <w:r w:rsidRPr="001D4C49">
        <w:rPr>
          <w:rFonts w:asciiTheme="minorHAnsi" w:hAnsiTheme="minorHAnsi" w:cstheme="minorHAnsi"/>
        </w:rPr>
        <w:t>o najwyższy poziom gotowości technologicznej. Opracowana technologia</w:t>
      </w:r>
      <w:r>
        <w:rPr>
          <w:rFonts w:asciiTheme="minorHAnsi" w:hAnsiTheme="minorHAnsi" w:cstheme="minorHAnsi"/>
        </w:rPr>
        <w:t xml:space="preserve"> </w:t>
      </w:r>
      <w:r w:rsidRPr="001D4C49">
        <w:rPr>
          <w:rFonts w:asciiTheme="minorHAnsi" w:hAnsiTheme="minorHAnsi" w:cstheme="minorHAnsi"/>
        </w:rPr>
        <w:t>działa a powstały produkt jest gotowy do produkcji i sprzedaży na skalę przemysłowa</w:t>
      </w:r>
    </w:p>
    <w:p w14:paraId="44DFFABA" w14:textId="77777777" w:rsidR="00F418BA" w:rsidRDefault="007E0D15" w:rsidP="00CB7FA7">
      <w:pPr>
        <w:pStyle w:val="Nagwek1"/>
      </w:pPr>
      <w:r>
        <w:br/>
      </w:r>
    </w:p>
    <w:p w14:paraId="0F954F16" w14:textId="5FA27CA6" w:rsidR="00CB7FA7" w:rsidRDefault="00F418BA" w:rsidP="00CB7FA7">
      <w:pPr>
        <w:pStyle w:val="Nagwek1"/>
      </w:pPr>
      <w:r>
        <w:br w:type="column"/>
      </w:r>
      <w:r w:rsidR="00A64932">
        <w:lastRenderedPageBreak/>
        <w:t>Sekcja V</w:t>
      </w:r>
      <w:r w:rsidR="00C06243">
        <w:t>I</w:t>
      </w:r>
      <w:r w:rsidR="00CB7FA7">
        <w:t xml:space="preserve"> – ZESPÓŁ</w:t>
      </w:r>
      <w:r w:rsidR="003747B3">
        <w:t xml:space="preserve"> I DOŚWIADCZENIE</w:t>
      </w:r>
    </w:p>
    <w:p w14:paraId="26904637" w14:textId="77777777" w:rsidR="008F48E2" w:rsidRDefault="008F48E2" w:rsidP="00CA239D">
      <w:pPr>
        <w:rPr>
          <w:rFonts w:asciiTheme="minorHAnsi" w:hAnsiTheme="minorHAnsi" w:cstheme="minorHAnsi"/>
        </w:rPr>
      </w:pPr>
    </w:p>
    <w:p w14:paraId="463284AC" w14:textId="3D0B7852" w:rsidR="003747B3" w:rsidRDefault="003747B3" w:rsidP="003747B3">
      <w:pPr>
        <w:rPr>
          <w:rFonts w:asciiTheme="minorHAnsi" w:hAnsiTheme="minorHAnsi" w:cstheme="minorHAnsi"/>
        </w:rPr>
      </w:pPr>
      <w:r w:rsidRPr="003747B3">
        <w:rPr>
          <w:rFonts w:asciiTheme="minorHAnsi" w:hAnsiTheme="minorHAnsi" w:cstheme="minorHAnsi"/>
          <w:b/>
          <w:bCs/>
        </w:rPr>
        <w:t>Opisz osoby, które zaangażujesz w realizację projektu pilotażowego rozwiązania startupu w środowisku Odbiorcy Technologii</w:t>
      </w:r>
      <w:r w:rsidRPr="003747B3">
        <w:rPr>
          <w:rFonts w:asciiTheme="minorHAnsi" w:hAnsiTheme="minorHAnsi" w:cstheme="minorHAnsi"/>
          <w:color w:val="FF0000"/>
        </w:rPr>
        <w:t>*</w:t>
      </w:r>
      <w:r w:rsidRPr="008F48E2">
        <w:rPr>
          <w:rFonts w:asciiTheme="minorHAnsi" w:hAnsiTheme="minorHAnsi" w:cstheme="minorHAnsi"/>
        </w:rPr>
        <w:t xml:space="preserve">. </w:t>
      </w:r>
    </w:p>
    <w:p w14:paraId="5A8B9526" w14:textId="4BD171E7" w:rsidR="003747B3" w:rsidRPr="008F48E2" w:rsidRDefault="003747B3" w:rsidP="003747B3">
      <w:pPr>
        <w:rPr>
          <w:rFonts w:asciiTheme="minorHAnsi" w:hAnsiTheme="minorHAnsi" w:cstheme="minorHAnsi"/>
        </w:rPr>
      </w:pPr>
      <w:r w:rsidRPr="008F48E2">
        <w:rPr>
          <w:rFonts w:asciiTheme="minorHAnsi" w:hAnsiTheme="minorHAnsi" w:cstheme="minorHAnsi"/>
        </w:rPr>
        <w:t>Wskaż na ich relację biznesową ze startupem (</w:t>
      </w:r>
      <w:proofErr w:type="spellStart"/>
      <w:r w:rsidRPr="008F48E2">
        <w:rPr>
          <w:rFonts w:asciiTheme="minorHAnsi" w:hAnsiTheme="minorHAnsi" w:cstheme="minorHAnsi"/>
        </w:rPr>
        <w:t>founder</w:t>
      </w:r>
      <w:proofErr w:type="spellEnd"/>
      <w:r w:rsidRPr="008F48E2">
        <w:rPr>
          <w:rFonts w:asciiTheme="minorHAnsi" w:hAnsiTheme="minorHAnsi" w:cstheme="minorHAnsi"/>
        </w:rPr>
        <w:t>, udziałowiec, pracownik, dostawca, wolontariusz), na stopień ich zaangażowania w działalność startupu (ekwiwalent etatu, fragment etatu), doświadczenie właściwe dla realizacji pilotażowego wdrożenia rozwiązania, na role jakie będą miały pełnić wskazane osoby w potencjalnym pilotażowym projekcie.</w:t>
      </w:r>
    </w:p>
    <w:p w14:paraId="59B04673" w14:textId="7F9E5699" w:rsidR="003747B3" w:rsidRDefault="0058794F" w:rsidP="003747B3">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77696" behindDoc="1" locked="0" layoutInCell="1" allowOverlap="1" wp14:anchorId="37AC376C" wp14:editId="5FE9AD79">
                <wp:simplePos x="0" y="0"/>
                <wp:positionH relativeFrom="margin">
                  <wp:align>left</wp:align>
                </wp:positionH>
                <wp:positionV relativeFrom="paragraph">
                  <wp:posOffset>296545</wp:posOffset>
                </wp:positionV>
                <wp:extent cx="5829300" cy="1404620"/>
                <wp:effectExtent l="0" t="0" r="19050" b="18415"/>
                <wp:wrapTight wrapText="bothSides">
                  <wp:wrapPolygon edited="0">
                    <wp:start x="0" y="0"/>
                    <wp:lineTo x="0" y="21552"/>
                    <wp:lineTo x="21600" y="21552"/>
                    <wp:lineTo x="21600" y="0"/>
                    <wp:lineTo x="0" y="0"/>
                  </wp:wrapPolygon>
                </wp:wrapTight>
                <wp:docPr id="1319036235"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5ACDF531"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7AC376C" id="_x0000_s1036" type="#_x0000_t202" style="position:absolute;margin-left:0;margin-top:23.35pt;width:459pt;height:110.6pt;z-index:-251638784;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KukOFQIAACg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">
                <v:textbox style="mso-fit-shape-to-text:t">
                  <w:txbxContent>
                    <w:p w14:paraId="5ACDF531"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003747B3" w:rsidRPr="003747B3">
        <w:rPr>
          <w:rFonts w:asciiTheme="minorHAnsi" w:hAnsiTheme="minorHAnsi" w:cstheme="minorHAnsi"/>
          <w:i/>
          <w:iCs/>
        </w:rPr>
        <w:t>* ograniczenie znaków do 1500</w:t>
      </w:r>
    </w:p>
    <w:p w14:paraId="6A872F8A" w14:textId="7C13AD9D" w:rsidR="003747B3" w:rsidRDefault="003747B3" w:rsidP="003747B3">
      <w:pPr>
        <w:rPr>
          <w:rFonts w:asciiTheme="minorHAnsi" w:hAnsiTheme="minorHAnsi" w:cstheme="minorHAnsi"/>
        </w:rPr>
      </w:pPr>
      <w:r w:rsidRPr="003747B3">
        <w:rPr>
          <w:rFonts w:asciiTheme="minorHAnsi" w:hAnsiTheme="minorHAnsi" w:cstheme="minorHAnsi"/>
          <w:b/>
          <w:bCs/>
        </w:rPr>
        <w:t>Opisz doświadczenie startupu w realizacji podobnych projektów</w:t>
      </w:r>
      <w:r w:rsidRPr="003747B3">
        <w:rPr>
          <w:rFonts w:asciiTheme="minorHAnsi" w:hAnsiTheme="minorHAnsi" w:cstheme="minorHAnsi"/>
          <w:color w:val="FF0000"/>
        </w:rPr>
        <w:t>*</w:t>
      </w:r>
      <w:r w:rsidRPr="008F48E2">
        <w:rPr>
          <w:rFonts w:asciiTheme="minorHAnsi" w:hAnsiTheme="minorHAnsi" w:cstheme="minorHAnsi"/>
        </w:rPr>
        <w:t xml:space="preserve">. </w:t>
      </w:r>
    </w:p>
    <w:p w14:paraId="1325F8B0" w14:textId="70946689" w:rsidR="003747B3" w:rsidRPr="008F48E2" w:rsidRDefault="003747B3" w:rsidP="003747B3">
      <w:pPr>
        <w:rPr>
          <w:rFonts w:asciiTheme="minorHAnsi" w:hAnsiTheme="minorHAnsi" w:cstheme="minorHAnsi"/>
        </w:rPr>
      </w:pPr>
      <w:r w:rsidRPr="008F48E2">
        <w:rPr>
          <w:rFonts w:asciiTheme="minorHAnsi" w:hAnsiTheme="minorHAnsi" w:cstheme="minorHAnsi"/>
        </w:rPr>
        <w:t>Pochwal się podobnymi projektami, które zrealizowane zostały w przeszłości w tej samej lub bliźniaczej branży, wskaż na to jak doświadczenia z innych wertykałów mogą generować wartość w tym pilotażowym projekcie, zwróć uwagę na inne elementy, które sprawiają, że w swoich oczach jesteś idealnym wyborem dla Odbiorcy Technologii</w:t>
      </w:r>
      <w:r>
        <w:rPr>
          <w:rFonts w:asciiTheme="minorHAnsi" w:hAnsiTheme="minorHAnsi" w:cstheme="minorHAnsi"/>
        </w:rPr>
        <w:t>.</w:t>
      </w:r>
    </w:p>
    <w:p w14:paraId="11DEEB5D" w14:textId="31BBB26B" w:rsidR="003747B3" w:rsidRPr="003747B3" w:rsidRDefault="0058794F" w:rsidP="003747B3">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79744" behindDoc="1" locked="0" layoutInCell="1" allowOverlap="1" wp14:anchorId="3D70E270" wp14:editId="714298BE">
                <wp:simplePos x="0" y="0"/>
                <wp:positionH relativeFrom="margin">
                  <wp:align>left</wp:align>
                </wp:positionH>
                <wp:positionV relativeFrom="paragraph">
                  <wp:posOffset>283845</wp:posOffset>
                </wp:positionV>
                <wp:extent cx="5829300" cy="1404620"/>
                <wp:effectExtent l="0" t="0" r="19050" b="18415"/>
                <wp:wrapTight wrapText="bothSides">
                  <wp:wrapPolygon edited="0">
                    <wp:start x="0" y="0"/>
                    <wp:lineTo x="0" y="21552"/>
                    <wp:lineTo x="21600" y="21552"/>
                    <wp:lineTo x="21600" y="0"/>
                    <wp:lineTo x="0" y="0"/>
                  </wp:wrapPolygon>
                </wp:wrapTight>
                <wp:docPr id="296655499"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610C3E8A"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D70E270" id="_x0000_s1037" type="#_x0000_t202" style="position:absolute;margin-left:0;margin-top:22.35pt;width:459pt;height:110.6pt;z-index:-251636736;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">
                <v:textbox style="mso-fit-shape-to-text:t">
                  <w:txbxContent>
                    <w:p w14:paraId="610C3E8A"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003747B3" w:rsidRPr="003747B3">
        <w:rPr>
          <w:rFonts w:asciiTheme="minorHAnsi" w:hAnsiTheme="minorHAnsi" w:cstheme="minorHAnsi"/>
          <w:i/>
          <w:iCs/>
        </w:rPr>
        <w:t>* ograniczenie znaków do 1500</w:t>
      </w:r>
    </w:p>
    <w:p w14:paraId="4212819B" w14:textId="5F1EC023" w:rsidR="003747B3" w:rsidRDefault="003747B3" w:rsidP="003747B3">
      <w:pPr>
        <w:rPr>
          <w:rFonts w:asciiTheme="minorHAnsi" w:hAnsiTheme="minorHAnsi" w:cstheme="minorHAnsi"/>
        </w:rPr>
      </w:pPr>
    </w:p>
    <w:p w14:paraId="0918D49C" w14:textId="7794C64A" w:rsidR="008F48E2" w:rsidRDefault="00F418BA" w:rsidP="003747B3">
      <w:pPr>
        <w:pStyle w:val="Nagwek1"/>
      </w:pPr>
      <w:r>
        <w:br w:type="column"/>
      </w:r>
      <w:r w:rsidR="008F48E2">
        <w:lastRenderedPageBreak/>
        <w:t>Sekcja VI</w:t>
      </w:r>
      <w:r w:rsidR="007E0D15">
        <w:t xml:space="preserve">I – </w:t>
      </w:r>
      <w:r w:rsidR="008F48E2" w:rsidRPr="008F48E2">
        <w:t>ASPEKTY ŚRODOWISKOWE</w:t>
      </w:r>
    </w:p>
    <w:p w14:paraId="0B95DE4B" w14:textId="77777777" w:rsidR="003747B3" w:rsidRPr="003747B3" w:rsidRDefault="003747B3" w:rsidP="003747B3"/>
    <w:p w14:paraId="6FC4D20A" w14:textId="0353C5BB" w:rsidR="003747B3" w:rsidRDefault="003747B3" w:rsidP="003747B3">
      <w:pPr>
        <w:spacing w:after="120"/>
        <w:rPr>
          <w:rFonts w:asciiTheme="minorHAnsi" w:hAnsiTheme="minorHAnsi" w:cstheme="minorHAnsi"/>
        </w:rPr>
      </w:pPr>
      <w:r w:rsidRPr="003747B3">
        <w:rPr>
          <w:rFonts w:asciiTheme="minorHAnsi" w:hAnsiTheme="minorHAnsi" w:cstheme="minorHAnsi"/>
          <w:b/>
          <w:bCs/>
        </w:rPr>
        <w:t>Opisz to czy produkt/usługa jest zgodny z zasadami 6R lub odznacza się innym pozytywnym wpływem na aspekty środowiskowe</w:t>
      </w:r>
      <w:r w:rsidRPr="003747B3">
        <w:rPr>
          <w:rFonts w:asciiTheme="minorHAnsi" w:hAnsiTheme="minorHAnsi" w:cstheme="minorHAnsi"/>
          <w:color w:val="FF0000"/>
        </w:rPr>
        <w:t>*</w:t>
      </w:r>
      <w:r w:rsidRPr="008F48E2">
        <w:rPr>
          <w:rFonts w:asciiTheme="minorHAnsi" w:hAnsiTheme="minorHAnsi" w:cstheme="minorHAnsi"/>
        </w:rPr>
        <w:t>.</w:t>
      </w:r>
    </w:p>
    <w:p w14:paraId="54CCA944" w14:textId="77777777" w:rsidR="003747B3" w:rsidRPr="003747B3" w:rsidRDefault="003747B3" w:rsidP="003747B3">
      <w:pPr>
        <w:rPr>
          <w:rFonts w:asciiTheme="minorHAnsi" w:hAnsiTheme="minorHAnsi" w:cstheme="minorHAnsi"/>
          <w:i/>
          <w:iCs/>
        </w:rPr>
      </w:pPr>
      <w:r w:rsidRPr="003747B3">
        <w:rPr>
          <w:rFonts w:asciiTheme="minorHAnsi" w:hAnsiTheme="minorHAnsi" w:cstheme="minorHAnsi"/>
          <w:i/>
          <w:iCs/>
        </w:rPr>
        <w:t xml:space="preserve">Nazwa “6R” bierze się z pierwszych liter słów w j. angielskim: </w:t>
      </w:r>
      <w:proofErr w:type="spellStart"/>
      <w:r w:rsidRPr="003747B3">
        <w:rPr>
          <w:rFonts w:asciiTheme="minorHAnsi" w:hAnsiTheme="minorHAnsi" w:cstheme="minorHAnsi"/>
          <w:i/>
          <w:iCs/>
        </w:rPr>
        <w:t>Rethink</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Refuse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Reduce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Reuse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Recycle</w:t>
      </w:r>
      <w:proofErr w:type="spellEnd"/>
      <w:r w:rsidRPr="003747B3">
        <w:rPr>
          <w:rFonts w:asciiTheme="minorHAnsi" w:hAnsiTheme="minorHAnsi" w:cstheme="minorHAnsi"/>
          <w:i/>
          <w:iCs/>
        </w:rPr>
        <w:t xml:space="preserve">, </w:t>
      </w:r>
      <w:proofErr w:type="spellStart"/>
      <w:r w:rsidRPr="003747B3">
        <w:rPr>
          <w:rFonts w:asciiTheme="minorHAnsi" w:hAnsiTheme="minorHAnsi" w:cstheme="minorHAnsi"/>
          <w:i/>
          <w:iCs/>
        </w:rPr>
        <w:t>Recover</w:t>
      </w:r>
      <w:proofErr w:type="spellEnd"/>
      <w:r w:rsidRPr="003747B3">
        <w:rPr>
          <w:rFonts w:asciiTheme="minorHAnsi" w:hAnsiTheme="minorHAnsi" w:cstheme="minorHAnsi"/>
          <w:i/>
          <w:iCs/>
        </w:rPr>
        <w:t xml:space="preserve">, które oznaczają kolejno: </w:t>
      </w:r>
      <w:r w:rsidRPr="003747B3">
        <w:rPr>
          <w:rFonts w:asciiTheme="minorHAnsi" w:hAnsiTheme="minorHAnsi" w:cstheme="minorHAnsi"/>
          <w:b/>
          <w:bCs/>
          <w:i/>
          <w:iCs/>
        </w:rPr>
        <w:t>Pomyśl - Odmawiaj - Ograniczaj - Używaj wielokrotnie - Odzyskuj - Naprawiaj</w:t>
      </w:r>
      <w:r w:rsidRPr="003747B3">
        <w:rPr>
          <w:rFonts w:asciiTheme="minorHAnsi" w:hAnsiTheme="minorHAnsi" w:cstheme="minorHAnsi"/>
          <w:i/>
          <w:iCs/>
        </w:rPr>
        <w:t>.</w:t>
      </w:r>
    </w:p>
    <w:p w14:paraId="4F1ED6B1" w14:textId="2F13EEB2" w:rsidR="008F48E2" w:rsidRDefault="003747B3" w:rsidP="008F48E2">
      <w:pPr>
        <w:rPr>
          <w:rFonts w:asciiTheme="minorHAnsi" w:hAnsiTheme="minorHAnsi" w:cstheme="minorHAnsi"/>
          <w:i/>
          <w:iCs/>
        </w:rPr>
      </w:pPr>
      <w:r w:rsidRPr="001501E5">
        <w:rPr>
          <w:rFonts w:asciiTheme="minorHAnsi" w:hAnsiTheme="minorHAnsi" w:cstheme="minorHAnsi"/>
          <w:noProof/>
        </w:rPr>
        <mc:AlternateContent>
          <mc:Choice Requires="wps">
            <w:drawing>
              <wp:anchor distT="45720" distB="45720" distL="114300" distR="114300" simplePos="0" relativeHeight="251681792" behindDoc="1" locked="0" layoutInCell="1" allowOverlap="1" wp14:anchorId="3486E9B8" wp14:editId="4EFB6409">
                <wp:simplePos x="0" y="0"/>
                <wp:positionH relativeFrom="margin">
                  <wp:align>left</wp:align>
                </wp:positionH>
                <wp:positionV relativeFrom="paragraph">
                  <wp:posOffset>443230</wp:posOffset>
                </wp:positionV>
                <wp:extent cx="5829300" cy="1404620"/>
                <wp:effectExtent l="0" t="0" r="19050" b="18415"/>
                <wp:wrapTight wrapText="bothSides">
                  <wp:wrapPolygon edited="0">
                    <wp:start x="0" y="0"/>
                    <wp:lineTo x="0" y="21552"/>
                    <wp:lineTo x="21600" y="21552"/>
                    <wp:lineTo x="21600" y="0"/>
                    <wp:lineTo x="0" y="0"/>
                  </wp:wrapPolygon>
                </wp:wrapTight>
                <wp:docPr id="23562288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7D544F3C"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486E9B8" id="_x0000_s1038" type="#_x0000_t202" style="position:absolute;margin-left:0;margin-top:34.9pt;width:459pt;height:110.6pt;z-index:-251634688;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">
                <v:textbox style="mso-fit-shape-to-text:t">
                  <w:txbxContent>
                    <w:p w14:paraId="7D544F3C" w14:textId="77777777" w:rsidR="003747B3" w:rsidRPr="001501E5" w:rsidRDefault="003747B3" w:rsidP="003747B3">
                      <w:pPr>
                        <w:rPr>
                          <w:rFonts w:asciiTheme="minorHAnsi" w:hAnsiTheme="minorHAnsi" w:cstheme="minorHAnsi"/>
                          <w:i/>
                          <w:iCs/>
                        </w:rPr>
                      </w:pPr>
                      <w:r w:rsidRPr="001501E5">
                        <w:rPr>
                          <w:rFonts w:asciiTheme="minorHAnsi" w:hAnsiTheme="minorHAnsi" w:cstheme="minorHAnsi"/>
                          <w:i/>
                          <w:iCs/>
                        </w:rPr>
                        <w:t>Tutaj wpisz swoją odpowiedź:</w:t>
                      </w:r>
                    </w:p>
                  </w:txbxContent>
                </v:textbox>
                <w10:wrap type="tight" anchorx="margin"/>
              </v:shape>
            </w:pict>
          </mc:Fallback>
        </mc:AlternateContent>
      </w:r>
      <w:r w:rsidRPr="003747B3">
        <w:rPr>
          <w:rFonts w:asciiTheme="minorHAnsi" w:hAnsiTheme="minorHAnsi" w:cstheme="minorHAnsi"/>
          <w:i/>
          <w:iCs/>
        </w:rPr>
        <w:t>Projekt może również mieć pozytywny wpływ na inne aspekty środowiskowe nie objęte zasadami 6R.</w:t>
      </w:r>
    </w:p>
    <w:p w14:paraId="684B9D51" w14:textId="77777777" w:rsidR="009D0472" w:rsidRPr="009D0472" w:rsidRDefault="009D0472" w:rsidP="009D0472">
      <w:pPr>
        <w:rPr>
          <w:rFonts w:asciiTheme="minorHAnsi" w:hAnsiTheme="minorHAnsi" w:cstheme="minorHAnsi"/>
        </w:rPr>
      </w:pPr>
    </w:p>
    <w:p w14:paraId="04F70E3D" w14:textId="36102DB3" w:rsidR="009D0472" w:rsidRDefault="009D0472" w:rsidP="009D0472">
      <w:pPr>
        <w:pStyle w:val="Nagwek1"/>
      </w:pPr>
      <w:r>
        <w:t>Sekcja VIII – PREZENTACJA</w:t>
      </w:r>
    </w:p>
    <w:p w14:paraId="540E9BAE" w14:textId="77777777" w:rsidR="009D0472" w:rsidRPr="009D0472" w:rsidRDefault="009D0472" w:rsidP="009D0472">
      <w:pPr>
        <w:rPr>
          <w:rFonts w:asciiTheme="minorHAnsi" w:hAnsiTheme="minorHAnsi" w:cstheme="minorHAnsi"/>
        </w:rPr>
      </w:pPr>
    </w:p>
    <w:p w14:paraId="2E1EFB30" w14:textId="6A43FA27" w:rsidR="009D0472" w:rsidRDefault="009D0472" w:rsidP="009D0472">
      <w:pPr>
        <w:rPr>
          <w:rFonts w:asciiTheme="minorHAnsi" w:hAnsiTheme="minorHAnsi" w:cstheme="minorHAnsi"/>
          <w:b/>
          <w:bCs/>
        </w:rPr>
      </w:pPr>
      <w:r w:rsidRPr="009D0472">
        <w:rPr>
          <w:rFonts w:asciiTheme="minorHAnsi" w:hAnsiTheme="minorHAnsi" w:cstheme="minorHAnsi"/>
          <w:b/>
          <w:bCs/>
        </w:rPr>
        <w:t>Załącz</w:t>
      </w:r>
      <w:r>
        <w:rPr>
          <w:rFonts w:asciiTheme="minorHAnsi" w:hAnsiTheme="minorHAnsi" w:cstheme="minorHAnsi"/>
          <w:b/>
          <w:bCs/>
        </w:rPr>
        <w:t xml:space="preserve"> prezentację (</w:t>
      </w:r>
      <w:proofErr w:type="spellStart"/>
      <w:r>
        <w:rPr>
          <w:rFonts w:asciiTheme="minorHAnsi" w:hAnsiTheme="minorHAnsi" w:cstheme="minorHAnsi"/>
          <w:b/>
          <w:bCs/>
        </w:rPr>
        <w:t>pitch</w:t>
      </w:r>
      <w:proofErr w:type="spellEnd"/>
      <w:r>
        <w:rPr>
          <w:rFonts w:asciiTheme="minorHAnsi" w:hAnsiTheme="minorHAnsi" w:cstheme="minorHAnsi"/>
          <w:b/>
          <w:bCs/>
        </w:rPr>
        <w:t xml:space="preserve"> deck) Twojego rozwiązania, w której możesz zamieścić dodatkowe informacje oraz zdjęcia, tabele, czy wykresy. Dozwolony format prezentacji to pdf lub </w:t>
      </w:r>
      <w:proofErr w:type="spellStart"/>
      <w:r>
        <w:rPr>
          <w:rFonts w:asciiTheme="minorHAnsi" w:hAnsiTheme="minorHAnsi" w:cstheme="minorHAnsi"/>
          <w:b/>
          <w:bCs/>
        </w:rPr>
        <w:t>pptx</w:t>
      </w:r>
      <w:proofErr w:type="spellEnd"/>
      <w:r w:rsidR="00444F38" w:rsidRPr="003747B3">
        <w:rPr>
          <w:rFonts w:asciiTheme="minorHAnsi" w:hAnsiTheme="minorHAnsi" w:cstheme="minorHAnsi"/>
          <w:color w:val="FF0000"/>
        </w:rPr>
        <w:t>*</w:t>
      </w:r>
      <w:r>
        <w:rPr>
          <w:rFonts w:asciiTheme="minorHAnsi" w:hAnsiTheme="minorHAnsi" w:cstheme="minorHAnsi"/>
          <w:b/>
          <w:bCs/>
        </w:rPr>
        <w:t>.</w:t>
      </w:r>
    </w:p>
    <w:p w14:paraId="6B2C3075" w14:textId="1B639C82" w:rsidR="009D0472" w:rsidRPr="009D0472" w:rsidRDefault="009D0472" w:rsidP="009D0472">
      <w:pPr>
        <w:rPr>
          <w:rFonts w:asciiTheme="minorHAnsi" w:hAnsiTheme="minorHAnsi" w:cstheme="minorHAnsi"/>
        </w:rPr>
      </w:pPr>
      <w:r w:rsidRPr="001501E5">
        <w:rPr>
          <w:rFonts w:asciiTheme="minorHAnsi" w:hAnsiTheme="minorHAnsi" w:cstheme="minorHAnsi"/>
          <w:noProof/>
        </w:rPr>
        <mc:AlternateContent>
          <mc:Choice Requires="wps">
            <w:drawing>
              <wp:anchor distT="45720" distB="45720" distL="114300" distR="114300" simplePos="0" relativeHeight="251688960" behindDoc="1" locked="0" layoutInCell="1" allowOverlap="1" wp14:anchorId="5777EE08" wp14:editId="2EF39BB3">
                <wp:simplePos x="0" y="0"/>
                <wp:positionH relativeFrom="margin">
                  <wp:posOffset>0</wp:posOffset>
                </wp:positionH>
                <wp:positionV relativeFrom="paragraph">
                  <wp:posOffset>229870</wp:posOffset>
                </wp:positionV>
                <wp:extent cx="5829300" cy="1404620"/>
                <wp:effectExtent l="0" t="0" r="19050" b="18415"/>
                <wp:wrapTight wrapText="bothSides">
                  <wp:wrapPolygon edited="0">
                    <wp:start x="0" y="0"/>
                    <wp:lineTo x="0" y="21552"/>
                    <wp:lineTo x="21600" y="21552"/>
                    <wp:lineTo x="21600" y="0"/>
                    <wp:lineTo x="0" y="0"/>
                  </wp:wrapPolygon>
                </wp:wrapTight>
                <wp:docPr id="1930050614"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404620"/>
                        </a:xfrm>
                        <a:prstGeom prst="rect">
                          <a:avLst/>
                        </a:prstGeom>
                        <a:solidFill>
                          <a:srgbClr val="FFFFFF"/>
                        </a:solidFill>
                        <a:ln w="9525">
                          <a:solidFill>
                            <a:srgbClr val="000000"/>
                          </a:solidFill>
                          <a:miter lim="800000"/>
                          <a:headEnd/>
                          <a:tailEnd/>
                        </a:ln>
                      </wps:spPr>
                      <wps:txbx>
                        <w:txbxContent>
                          <w:p w14:paraId="47670E61" w14:textId="335A95A8" w:rsidR="009D0472" w:rsidRPr="001501E5" w:rsidRDefault="009D0472" w:rsidP="009D0472">
                            <w:pPr>
                              <w:rPr>
                                <w:rFonts w:asciiTheme="minorHAnsi" w:hAnsiTheme="minorHAnsi" w:cstheme="minorHAnsi"/>
                                <w:i/>
                                <w:iCs/>
                              </w:rPr>
                            </w:pPr>
                            <w:r>
                              <w:rPr>
                                <w:rFonts w:asciiTheme="minorHAnsi" w:hAnsiTheme="minorHAnsi" w:cstheme="minorHAnsi"/>
                                <w:i/>
                                <w:iCs/>
                              </w:rPr>
                              <w:t>Miejsce na dodanie załącznika</w:t>
                            </w:r>
                            <w:r w:rsidRPr="001501E5">
                              <w:rPr>
                                <w:rFonts w:asciiTheme="minorHAnsi" w:hAnsiTheme="minorHAnsi" w:cstheme="minorHAnsi"/>
                                <w:i/>
                                <w:iCs/>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777EE08" id="_x0000_s1039" type="#_x0000_t202" style="position:absolute;margin-left:0;margin-top:18.1pt;width:459pt;height:110.6pt;z-index:-25162752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">
                <v:textbox style="mso-fit-shape-to-text:t">
                  <w:txbxContent>
                    <w:p w14:paraId="47670E61" w14:textId="335A95A8" w:rsidR="009D0472" w:rsidRPr="001501E5" w:rsidRDefault="009D0472" w:rsidP="009D0472">
                      <w:pPr>
                        <w:rPr>
                          <w:rFonts w:asciiTheme="minorHAnsi" w:hAnsiTheme="minorHAnsi" w:cstheme="minorHAnsi"/>
                          <w:i/>
                          <w:iCs/>
                        </w:rPr>
                      </w:pPr>
                      <w:r>
                        <w:rPr>
                          <w:rFonts w:asciiTheme="minorHAnsi" w:hAnsiTheme="minorHAnsi" w:cstheme="minorHAnsi"/>
                          <w:i/>
                          <w:iCs/>
                        </w:rPr>
                        <w:t>Miejsce na dodanie załącznika</w:t>
                      </w:r>
                      <w:r w:rsidRPr="001501E5">
                        <w:rPr>
                          <w:rFonts w:asciiTheme="minorHAnsi" w:hAnsiTheme="minorHAnsi" w:cstheme="minorHAnsi"/>
                          <w:i/>
                          <w:iCs/>
                        </w:rPr>
                        <w:t>:</w:t>
                      </w:r>
                    </w:p>
                  </w:txbxContent>
                </v:textbox>
                <w10:wrap type="tight" anchorx="margin"/>
              </v:shape>
            </w:pict>
          </mc:Fallback>
        </mc:AlternateContent>
      </w:r>
    </w:p>
    <w:p w14:paraId="0F1BB156" w14:textId="57004E0D" w:rsidR="009D0472" w:rsidRDefault="009D0472" w:rsidP="009D0472">
      <w:pPr>
        <w:pStyle w:val="Nagwek1"/>
      </w:pPr>
      <w:r>
        <w:t>Sekcja IX – OŚWIADCZENIA I ZGODY</w:t>
      </w:r>
    </w:p>
    <w:p w14:paraId="5F835E9E" w14:textId="77777777" w:rsidR="009D0472" w:rsidRPr="00F418BA" w:rsidRDefault="009D0472" w:rsidP="009D0472">
      <w:pPr>
        <w:rPr>
          <w:rFonts w:asciiTheme="minorHAnsi" w:hAnsiTheme="minorHAnsi" w:cstheme="minorHAnsi"/>
        </w:rPr>
      </w:pPr>
    </w:p>
    <w:p w14:paraId="79F9A2BA" w14:textId="4CE0A8DF" w:rsidR="00F418BA" w:rsidRDefault="00F418BA" w:rsidP="00444F38">
      <w:pPr>
        <w:spacing w:after="120"/>
        <w:rPr>
          <w:rFonts w:asciiTheme="minorHAnsi" w:hAnsiTheme="minorHAnsi" w:cstheme="minorHAnsi"/>
          <w:b/>
          <w:bCs/>
        </w:rPr>
      </w:pPr>
      <w:r w:rsidRPr="00F418BA">
        <w:rPr>
          <w:rFonts w:asciiTheme="minorHAnsi" w:hAnsiTheme="minorHAnsi" w:cstheme="minorHAnsi"/>
          <w:b/>
          <w:bCs/>
        </w:rPr>
        <w:t>Oświadczam, że</w:t>
      </w:r>
      <w:r w:rsidR="00444F38" w:rsidRPr="003747B3">
        <w:rPr>
          <w:rFonts w:asciiTheme="minorHAnsi" w:hAnsiTheme="minorHAnsi" w:cstheme="minorHAnsi"/>
          <w:color w:val="FF0000"/>
        </w:rPr>
        <w:t>*</w:t>
      </w:r>
      <w:r w:rsidRPr="00F418BA">
        <w:rPr>
          <w:rFonts w:asciiTheme="minorHAnsi" w:hAnsiTheme="minorHAnsi" w:cstheme="minorHAnsi"/>
          <w:b/>
          <w:bCs/>
        </w:rPr>
        <w:t>:</w:t>
      </w:r>
    </w:p>
    <w:p w14:paraId="009989C7" w14:textId="726A6CE1"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Informacje zawarte w niniejszym wniosku aplikacyjnym są zgodne ze stanem faktycznym i prawnym oraz że jestem świadoma/y odpowiedzialności karnej za złożenie fałszywych oświadczeń.</w:t>
      </w:r>
    </w:p>
    <w:p w14:paraId="1D4740F5" w14:textId="65FD6ECE"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zapoznał się z Regulaminem Projektu oraz akceptuje jego postanowienia.</w:t>
      </w:r>
    </w:p>
    <w:p w14:paraId="5193AA2E" w14:textId="5BAC74F6"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 xml:space="preserve">Pomysłodawca jest właścicielem opisanego pomysłu biznesowego, a opisany produkt nie jest objęty postepowaniem o zastrzeżeniu praw własności przemysłowej lub intelektualnej przez inny podmiot/y lub </w:t>
      </w:r>
      <w:proofErr w:type="spellStart"/>
      <w:r w:rsidRPr="00444F38">
        <w:rPr>
          <w:rFonts w:asciiTheme="minorHAnsi" w:hAnsiTheme="minorHAnsi" w:cstheme="minorHAnsi"/>
        </w:rPr>
        <w:t>osobe</w:t>
      </w:r>
      <w:proofErr w:type="spellEnd"/>
      <w:r w:rsidRPr="00444F38">
        <w:rPr>
          <w:rFonts w:asciiTheme="minorHAnsi" w:hAnsiTheme="minorHAnsi" w:cstheme="minorHAnsi"/>
        </w:rPr>
        <w:t>̨/y</w:t>
      </w:r>
    </w:p>
    <w:p w14:paraId="28F48E60" w14:textId="6B4113B4"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uzyskał wsparcia na ten sam Projekt aplikacyjny lub na pokrycie tych samych kosztów z innych środków publicznych</w:t>
      </w:r>
    </w:p>
    <w:p w14:paraId="4906CAFF" w14:textId="197B499C"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z opisanym powyżej pomysłem biznesowym nie uczestniczył, uczestniczy lub planuje uczestniczyć w innym programie akceleracyjnym Startup Booster</w:t>
      </w:r>
    </w:p>
    <w:p w14:paraId="24A6757A" w14:textId="0D6267A1"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Zobowiązuję się do udziału w ankietach, wywiadach oraz udostępniania informacji na potrzeby ewaluacji (ocen) prowadzonych przez OIC Poland</w:t>
      </w:r>
    </w:p>
    <w:p w14:paraId="20F57ED2" w14:textId="0A6D704A"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 xml:space="preserve">Wnioskodawca nie jest powiązany w rozumieniu art. 6c ust. 2 ustawy z dnia 9 listopada 2000 r. o utworzeniu Polskiej Agencji Rozwoju Przedsiębiorczości z Liderem Projektu lub osobami upoważnionymi do zaciągania zobowiązań w imieniu Lidera </w:t>
      </w:r>
      <w:r w:rsidRPr="00444F38">
        <w:rPr>
          <w:rFonts w:asciiTheme="minorHAnsi" w:hAnsiTheme="minorHAnsi" w:cstheme="minorHAnsi"/>
        </w:rPr>
        <w:lastRenderedPageBreak/>
        <w:t>Projektu lub osobami wykonującymi w imieniu Lidera Projektu czynności związane z realizacją Projektu,</w:t>
      </w:r>
    </w:p>
    <w:p w14:paraId="050F0C4B" w14:textId="4CC9787C"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pozostaje w związku małżeńskim, w stosunku pokrewieństwa lub powinowactwa w linii prostej, pokrewieństwa lub powinowactwa w linii bocznej do drugiego stopnia oraz nie jest związany z tytułem przysposobienia, opieki lub kurateli, jego zastępcą prawnym lub członkami organów zarządzających lub organów nadzorczych Akceleratora,</w:t>
      </w:r>
    </w:p>
    <w:p w14:paraId="2D575018" w14:textId="3ACC11EF"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pozostaje w stosunku pracy lub zlecenia z Akceleratorem i nie jest członkiem organów zarządzających lub organów nadzorczych Akceleratora,</w:t>
      </w:r>
    </w:p>
    <w:p w14:paraId="09A88110" w14:textId="00A4DF03"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Aplikujący nie jest wykonawcą lub podwykonawcą zadań zleconych w ramach realizacji Projektu,</w:t>
      </w:r>
    </w:p>
    <w:p w14:paraId="206BFC36" w14:textId="79CA37F0"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 biznesowy jest wolny od wszelkich obciążeń prawnych, zabezpieczenia lub jakiegokolwiek roszczenia podmiotu trzeciego,</w:t>
      </w:r>
    </w:p>
    <w:p w14:paraId="69B75C56" w14:textId="2A9A7AB1"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Pomysłodawca nie pozostaje w związku małżeńskim, w stosunku pokrewieństwa lub powinowactwa w linii prostej, pokrewieństwa lub powinowactwa w linii bocznej do drugiego stopnia oraz nie jest związany z tytułem przysposobienia, opieki lub kurateli, jego zastępcą prawnym lub członkami organów zarządzających lub organów nadzorczych Lidera Projektu,</w:t>
      </w:r>
    </w:p>
    <w:p w14:paraId="3A5E3C57" w14:textId="7E2EAB4B"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Pomysłodawca nie pozostaje w stosunku pracy lub zlecenia z OIC POLAND i nie jest członkiem organów zarządzających lub organów nadzorczych Lidera Projektu</w:t>
      </w:r>
    </w:p>
    <w:p w14:paraId="4C3D9B10" w14:textId="4A1B55BC" w:rsidR="00444F38" w:rsidRPr="00444F38" w:rsidRDefault="00444F38" w:rsidP="00F84BB4">
      <w:pPr>
        <w:pStyle w:val="Akapitzlist"/>
        <w:numPr>
          <w:ilvl w:val="0"/>
          <w:numId w:val="31"/>
        </w:numPr>
        <w:spacing w:after="80"/>
        <w:ind w:hanging="357"/>
        <w:contextualSpacing w:val="0"/>
        <w:rPr>
          <w:rFonts w:asciiTheme="minorHAnsi" w:hAnsiTheme="minorHAnsi" w:cstheme="minorHAnsi"/>
        </w:rPr>
      </w:pPr>
      <w:r w:rsidRPr="00444F38">
        <w:rPr>
          <w:rFonts w:asciiTheme="minorHAnsi" w:hAnsiTheme="minorHAnsi" w:cstheme="minorHAnsi"/>
        </w:rPr>
        <w:t>Najpóźniej w na dzień zawarcia Umowy akceleracyjnej z komponentem grantowym spełniał będę warunki określone w art. 22 ust. 2 rozporządzenia Komisji (UE) nr 651/2014 oraz w § 21 Rozporządzenia, tj. jestem lub będę przedsiębiorcą, z wyłączeniem osób fizycznych prowadzących działalność gospodarczą na własny rachunek oraz spółek osobowych oraz jestem lub będę:</w:t>
      </w:r>
    </w:p>
    <w:p w14:paraId="72729D43" w14:textId="6DCF5AD0" w:rsidR="00444F38" w:rsidRDefault="00444F38" w:rsidP="00F84BB4">
      <w:pPr>
        <w:pStyle w:val="Akapitzlist"/>
        <w:numPr>
          <w:ilvl w:val="1"/>
          <w:numId w:val="31"/>
        </w:numPr>
        <w:spacing w:after="80"/>
        <w:ind w:hanging="357"/>
        <w:contextualSpacing w:val="0"/>
        <w:rPr>
          <w:rFonts w:asciiTheme="minorHAnsi" w:hAnsiTheme="minorHAnsi" w:cstheme="minorHAnsi"/>
        </w:rPr>
      </w:pPr>
      <w:r w:rsidRPr="00444F38">
        <w:rPr>
          <w:rFonts w:asciiTheme="minorHAnsi" w:hAnsiTheme="minorHAnsi" w:cstheme="minorHAnsi"/>
        </w:rPr>
        <w:t>mikro lub małym przedsiębiorcą, nie notowanym na giełdzie,</w:t>
      </w:r>
    </w:p>
    <w:p w14:paraId="3207F51F" w14:textId="03575475" w:rsidR="00444F38" w:rsidRDefault="00444F38" w:rsidP="00F84BB4">
      <w:pPr>
        <w:pStyle w:val="Akapitzlist"/>
        <w:numPr>
          <w:ilvl w:val="1"/>
          <w:numId w:val="31"/>
        </w:numPr>
        <w:spacing w:after="80"/>
        <w:ind w:hanging="357"/>
        <w:contextualSpacing w:val="0"/>
        <w:rPr>
          <w:rFonts w:asciiTheme="minorHAnsi" w:hAnsiTheme="minorHAnsi" w:cstheme="minorHAnsi"/>
        </w:rPr>
      </w:pPr>
      <w:r w:rsidRPr="00444F38">
        <w:rPr>
          <w:rFonts w:asciiTheme="minorHAnsi" w:hAnsiTheme="minorHAnsi" w:cstheme="minorHAnsi"/>
        </w:rPr>
        <w:t>przedsiębiorcą rozpoczynającym działalność gospodarczą lub działającym w okresie do 5 lat od dnia jego rejestracji w odpowiednim rejestrze,</w:t>
      </w:r>
    </w:p>
    <w:p w14:paraId="6A632EA6" w14:textId="7A8AE637" w:rsidR="00444F38" w:rsidRDefault="00444F38" w:rsidP="00444F38">
      <w:pPr>
        <w:pStyle w:val="Akapitzlist"/>
        <w:numPr>
          <w:ilvl w:val="1"/>
          <w:numId w:val="31"/>
        </w:numPr>
        <w:spacing w:after="120"/>
        <w:contextualSpacing w:val="0"/>
        <w:rPr>
          <w:rFonts w:asciiTheme="minorHAnsi" w:hAnsiTheme="minorHAnsi" w:cstheme="minorHAnsi"/>
        </w:rPr>
      </w:pPr>
      <w:r w:rsidRPr="00444F38">
        <w:rPr>
          <w:rFonts w:asciiTheme="minorHAnsi" w:hAnsiTheme="minorHAnsi" w:cstheme="minorHAnsi"/>
        </w:rPr>
        <w:t>przedsiębiorcą, który nie dokonał podziału zysków i nie został utworzony w wyniku połączenia;</w:t>
      </w:r>
    </w:p>
    <w:p w14:paraId="584EF123" w14:textId="15D6436F" w:rsidR="00444F38" w:rsidRPr="00444F38" w:rsidRDefault="00444F38" w:rsidP="00444F38">
      <w:pPr>
        <w:spacing w:after="120"/>
        <w:rPr>
          <w:rFonts w:asciiTheme="minorHAnsi" w:hAnsiTheme="minorHAnsi" w:cstheme="minorHAnsi"/>
          <w:b/>
          <w:bCs/>
        </w:rPr>
      </w:pPr>
      <w:r>
        <w:rPr>
          <w:rFonts w:asciiTheme="minorHAnsi" w:hAnsiTheme="minorHAnsi" w:cstheme="minorHAnsi"/>
          <w:b/>
          <w:bCs/>
        </w:rPr>
        <w:t xml:space="preserve">Wyrażam zgodę </w:t>
      </w:r>
      <w:r w:rsidRPr="00444F38">
        <w:rPr>
          <w:rFonts w:asciiTheme="minorHAnsi" w:hAnsiTheme="minorHAnsi" w:cstheme="minorHAnsi"/>
          <w:b/>
          <w:bCs/>
        </w:rPr>
        <w:t>na przetwarzanie moich danych osobowych</w:t>
      </w:r>
      <w:r w:rsidRPr="00444F38">
        <w:rPr>
          <w:rFonts w:asciiTheme="minorHAnsi" w:hAnsiTheme="minorHAnsi" w:cstheme="minorHAnsi"/>
        </w:rPr>
        <w:t xml:space="preserve"> przez administratora danych: OIC POLAND Fundację Akademii WSEI z siedzibą w Lublinie przy ul. Gospodarczej 26 w celu udziału w projekcie pt. ”</w:t>
      </w:r>
      <w:proofErr w:type="spellStart"/>
      <w:r w:rsidRPr="00444F38">
        <w:rPr>
          <w:rFonts w:asciiTheme="minorHAnsi" w:hAnsiTheme="minorHAnsi" w:cstheme="minorHAnsi"/>
        </w:rPr>
        <w:t>Unicorn</w:t>
      </w:r>
      <w:proofErr w:type="spellEnd"/>
      <w:r w:rsidRPr="00444F38">
        <w:rPr>
          <w:rFonts w:asciiTheme="minorHAnsi" w:hAnsiTheme="minorHAnsi" w:cstheme="minorHAnsi"/>
        </w:rPr>
        <w:t xml:space="preserve"> Hub Startup Booster”.</w:t>
      </w:r>
      <w:r>
        <w:rPr>
          <w:rFonts w:asciiTheme="minorHAnsi" w:hAnsiTheme="minorHAnsi" w:cstheme="minorHAnsi"/>
        </w:rPr>
        <w:t xml:space="preserve"> </w:t>
      </w:r>
    </w:p>
    <w:p w14:paraId="1C8FEA1A" w14:textId="77777777" w:rsidR="00444F38" w:rsidRDefault="00444F38" w:rsidP="00444F38">
      <w:pPr>
        <w:spacing w:after="120"/>
        <w:rPr>
          <w:rFonts w:asciiTheme="minorHAnsi" w:hAnsiTheme="minorHAnsi" w:cstheme="minorHAnsi"/>
        </w:rPr>
      </w:pPr>
      <w:r w:rsidRPr="00444F38">
        <w:rPr>
          <w:rFonts w:asciiTheme="minorHAnsi" w:hAnsiTheme="minorHAnsi" w:cstheme="minorHAnsi"/>
          <w:b/>
          <w:bCs/>
        </w:rPr>
        <w:t>Podaję dane osobowe dobrowolnie i oświadczam, że są one zgodne z prawdą.</w:t>
      </w:r>
    </w:p>
    <w:p w14:paraId="7A360373" w14:textId="77777777" w:rsidR="00444F38" w:rsidRDefault="00444F38" w:rsidP="00444F38">
      <w:pPr>
        <w:spacing w:after="120"/>
        <w:rPr>
          <w:rFonts w:asciiTheme="minorHAnsi" w:hAnsiTheme="minorHAnsi" w:cstheme="minorHAnsi"/>
        </w:rPr>
      </w:pPr>
      <w:r w:rsidRPr="00444F38">
        <w:rPr>
          <w:rFonts w:asciiTheme="minorHAnsi" w:hAnsiTheme="minorHAnsi" w:cstheme="minorHAnsi"/>
          <w:b/>
          <w:bCs/>
        </w:rPr>
        <w:t>Zapoznałem(-</w:t>
      </w:r>
      <w:proofErr w:type="spellStart"/>
      <w:r w:rsidRPr="00444F38">
        <w:rPr>
          <w:rFonts w:asciiTheme="minorHAnsi" w:hAnsiTheme="minorHAnsi" w:cstheme="minorHAnsi"/>
          <w:b/>
          <w:bCs/>
        </w:rPr>
        <w:t>am</w:t>
      </w:r>
      <w:proofErr w:type="spellEnd"/>
      <w:r w:rsidRPr="00444F38">
        <w:rPr>
          <w:rFonts w:asciiTheme="minorHAnsi" w:hAnsiTheme="minorHAnsi" w:cstheme="minorHAnsi"/>
          <w:b/>
          <w:bCs/>
        </w:rPr>
        <w:t>) się z treścią Polityki Prywatności</w:t>
      </w:r>
      <w:r w:rsidRPr="00444F38">
        <w:rPr>
          <w:rFonts w:asciiTheme="minorHAnsi" w:hAnsiTheme="minorHAnsi" w:cstheme="minorHAnsi"/>
        </w:rPr>
        <w:t>, w tym z informacją o celu i sposobach przetwarzania danych osobowych oraz prawie dostępu do treści swoich danych i prawie ich poprawiania.</w:t>
      </w:r>
    </w:p>
    <w:p w14:paraId="45B398F8" w14:textId="2931E54A" w:rsidR="00444F38" w:rsidRPr="00444F38" w:rsidRDefault="00444F38" w:rsidP="00444F38">
      <w:pPr>
        <w:spacing w:after="120"/>
        <w:rPr>
          <w:rFonts w:asciiTheme="minorHAnsi" w:hAnsiTheme="minorHAnsi" w:cstheme="minorHAnsi"/>
        </w:rPr>
      </w:pPr>
      <w:r w:rsidRPr="00444F38">
        <w:rPr>
          <w:rFonts w:asciiTheme="minorHAnsi" w:hAnsiTheme="minorHAnsi" w:cstheme="minorHAnsi"/>
          <w:b/>
          <w:bCs/>
        </w:rPr>
        <w:t>Administratorem danych osobowych jest OIC POLAND Fundacja Akademii WSEI</w:t>
      </w:r>
      <w:r w:rsidRPr="00444F38">
        <w:rPr>
          <w:rFonts w:asciiTheme="minorHAnsi" w:hAnsiTheme="minorHAnsi" w:cstheme="minorHAnsi"/>
        </w:rPr>
        <w:t xml:space="preserve"> z siedzibą w Lublinie przy ul. Gospodarczej 26, kod 20-213. Szczegółowe informacje dotyczące przetwarzania i ochrony danych osobowych znajdują się w naszej Polityce Prywatności (https://tiny.pl/cvxbc)</w:t>
      </w:r>
    </w:p>
    <w:sectPr w:rsidR="00444F38" w:rsidRPr="00444F38" w:rsidSect="00991644">
      <w:headerReference w:type="default" r:id="rId10"/>
      <w:footerReference w:type="default" r:id="rId11"/>
      <w:pgSz w:w="11906" w:h="16838"/>
      <w:pgMar w:top="1417" w:right="1417" w:bottom="1417" w:left="1417" w:header="708" w:footer="385"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E84769" w14:textId="77777777" w:rsidR="00002973" w:rsidRDefault="00002973" w:rsidP="00CD3E92">
      <w:r>
        <w:separator/>
      </w:r>
    </w:p>
  </w:endnote>
  <w:endnote w:type="continuationSeparator" w:id="0">
    <w:p w14:paraId="522ED3CD" w14:textId="77777777" w:rsidR="00002973" w:rsidRDefault="00002973" w:rsidP="00CD3E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EE"/>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E5BC0D" w14:textId="7A33748A" w:rsidR="00CD3E92" w:rsidRDefault="00805237" w:rsidP="00991644">
    <w:pPr>
      <w:pStyle w:val="Stopka"/>
      <w:jc w:val="center"/>
    </w:pPr>
    <w:r>
      <w:rPr>
        <w:noProof/>
        <w14:ligatures w14:val="standardContextual"/>
      </w:rPr>
      <w:drawing>
        <wp:inline distT="0" distB="0" distL="0" distR="0" wp14:anchorId="33791926" wp14:editId="47C68F8F">
          <wp:extent cx="1228725" cy="491333"/>
          <wp:effectExtent l="0" t="0" r="0" b="4445"/>
          <wp:docPr id="2072195049" name="Obraz 1" descr="Obraz zawierający Czcionka, tekst, Grafika,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195049" name="Obraz 1" descr="Obraz zawierający Czcionka, tekst, Grafika, logo&#10;&#10;Opis wygenerowany automatycznie"/>
                  <pic:cNvPicPr/>
                </pic:nvPicPr>
                <pic:blipFill>
                  <a:blip r:embed="rId1">
                    <a:extLst>
                      <a:ext uri="{28A0092B-C50C-407E-A947-70E740481C1C}">
                        <a14:useLocalDpi xmlns:a14="http://schemas.microsoft.com/office/drawing/2010/main" val="0"/>
                      </a:ext>
                    </a:extLst>
                  </a:blip>
                  <a:stretch>
                    <a:fillRect/>
                  </a:stretch>
                </pic:blipFill>
                <pic:spPr>
                  <a:xfrm>
                    <a:off x="0" y="0"/>
                    <a:ext cx="1249226" cy="499531"/>
                  </a:xfrm>
                  <a:prstGeom prst="rect">
                    <a:avLst/>
                  </a:prstGeom>
                </pic:spPr>
              </pic:pic>
            </a:graphicData>
          </a:graphic>
        </wp:inline>
      </w:drawing>
    </w:r>
    <w:r>
      <w:rPr>
        <w:noProof/>
      </w:rPr>
      <w:t xml:space="preserve">                                  </w:t>
    </w:r>
    <w:r w:rsidR="00991644">
      <w:rPr>
        <w:noProof/>
      </w:rPr>
      <w:t xml:space="preserve">            </w:t>
    </w:r>
    <w:r w:rsidR="00FE33FD">
      <w:rPr>
        <w:noProof/>
      </w:rPr>
      <w:drawing>
        <wp:inline distT="0" distB="0" distL="0" distR="0" wp14:anchorId="6A8F53E9" wp14:editId="0ADEB057">
          <wp:extent cx="1085691" cy="434300"/>
          <wp:effectExtent l="0" t="0" r="635" b="4445"/>
          <wp:docPr id="1170233721" name="Obraz 1" descr="Obraz zawierający tekst, Czcionka, Grafika, logo&#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0233721" name="Obraz 1" descr="Obraz zawierający tekst, Czcionka, Grafika, logo&#10;&#10;Opis wygenerowany automatyczni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281736" cy="512722"/>
                  </a:xfrm>
                  <a:prstGeom prst="rect">
                    <a:avLst/>
                  </a:prstGeom>
                  <a:noFill/>
                  <a:ln>
                    <a:noFill/>
                  </a:ln>
                </pic:spPr>
              </pic:pic>
            </a:graphicData>
          </a:graphic>
        </wp:inline>
      </w:drawing>
    </w:r>
    <w:r w:rsidR="00991644">
      <w:rPr>
        <w:noProof/>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968BAF" w14:textId="77777777" w:rsidR="00002973" w:rsidRDefault="00002973" w:rsidP="00CD3E92">
      <w:r>
        <w:separator/>
      </w:r>
    </w:p>
  </w:footnote>
  <w:footnote w:type="continuationSeparator" w:id="0">
    <w:p w14:paraId="79795591" w14:textId="77777777" w:rsidR="00002973" w:rsidRDefault="00002973" w:rsidP="00CD3E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33E875" w14:textId="24F8CC7E" w:rsidR="00CD3E92" w:rsidRDefault="00335E1C">
    <w:pPr>
      <w:pStyle w:val="Nagwek"/>
    </w:pPr>
    <w:r w:rsidRPr="00335E1C">
      <w:rPr>
        <w:noProof/>
      </w:rPr>
      <w:drawing>
        <wp:inline distT="0" distB="0" distL="0" distR="0" wp14:anchorId="5D47361F" wp14:editId="5CF0FDF1">
          <wp:extent cx="5760720" cy="514985"/>
          <wp:effectExtent l="0" t="0" r="0" b="0"/>
          <wp:docPr id="1017272473"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51498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A0BA8"/>
    <w:multiLevelType w:val="hybridMultilevel"/>
    <w:tmpl w:val="9C12CD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69B157E"/>
    <w:multiLevelType w:val="hybridMultilevel"/>
    <w:tmpl w:val="6762BA1C"/>
    <w:lvl w:ilvl="0" w:tplc="0415000F">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83229C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8637D40"/>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876420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ADC4DEC"/>
    <w:multiLevelType w:val="hybridMultilevel"/>
    <w:tmpl w:val="83E2D6AC"/>
    <w:lvl w:ilvl="0" w:tplc="20523D86">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B99181A"/>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07E718C"/>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3901E22"/>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5337CB1"/>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157E444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6F01D39"/>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95A4B1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AB4178F"/>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D561EB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201D3D50"/>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234953DE"/>
    <w:multiLevelType w:val="hybridMultilevel"/>
    <w:tmpl w:val="575CEB66"/>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2800396E"/>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2A3D27E2"/>
    <w:multiLevelType w:val="hybridMultilevel"/>
    <w:tmpl w:val="59801E7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C3A5FB8"/>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2C8645CE"/>
    <w:multiLevelType w:val="hybridMultilevel"/>
    <w:tmpl w:val="003A2C0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2CD35F85"/>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2DB35A87"/>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003262A"/>
    <w:multiLevelType w:val="hybridMultilevel"/>
    <w:tmpl w:val="CF1AD0A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17D3E1F"/>
    <w:multiLevelType w:val="hybridMultilevel"/>
    <w:tmpl w:val="59801E7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32EF25B4"/>
    <w:multiLevelType w:val="hybridMultilevel"/>
    <w:tmpl w:val="1F44C4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6" w15:restartNumberingAfterBreak="0">
    <w:nsid w:val="33935154"/>
    <w:multiLevelType w:val="hybridMultilevel"/>
    <w:tmpl w:val="27EC167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6C5500E"/>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3B3B7B42"/>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3CA421E4"/>
    <w:multiLevelType w:val="hybridMultilevel"/>
    <w:tmpl w:val="2318940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DEF37B3"/>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3F25399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40C1690F"/>
    <w:multiLevelType w:val="hybridMultilevel"/>
    <w:tmpl w:val="68A4D6B8"/>
    <w:lvl w:ilvl="0" w:tplc="FFFFFFF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0F83215"/>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423644E5"/>
    <w:multiLevelType w:val="hybridMultilevel"/>
    <w:tmpl w:val="555CFA8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44F47EE7"/>
    <w:multiLevelType w:val="hybridMultilevel"/>
    <w:tmpl w:val="1F44C46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471C352E"/>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47567A85"/>
    <w:multiLevelType w:val="hybridMultilevel"/>
    <w:tmpl w:val="F9FAA7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4770693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4A29420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4B4271D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4BC451A3"/>
    <w:multiLevelType w:val="hybridMultilevel"/>
    <w:tmpl w:val="545E357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4CF1082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3" w15:restartNumberingAfterBreak="0">
    <w:nsid w:val="4DBD0188"/>
    <w:multiLevelType w:val="hybridMultilevel"/>
    <w:tmpl w:val="003A2C0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4E5B375A"/>
    <w:multiLevelType w:val="hybridMultilevel"/>
    <w:tmpl w:val="D8A01C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4EC77759"/>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6" w15:restartNumberingAfterBreak="0">
    <w:nsid w:val="4F925B29"/>
    <w:multiLevelType w:val="hybridMultilevel"/>
    <w:tmpl w:val="CF1AD0A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5601219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5A70448D"/>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5D7050C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612229F1"/>
    <w:multiLevelType w:val="hybridMultilevel"/>
    <w:tmpl w:val="F9FAA7E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624B1738"/>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64A846C4"/>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64D331EC"/>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66BC774C"/>
    <w:multiLevelType w:val="hybridMultilevel"/>
    <w:tmpl w:val="40324478"/>
    <w:lvl w:ilvl="0" w:tplc="FFFFFFFF">
      <w:start w:val="1"/>
      <w:numFmt w:val="lowerLetter"/>
      <w:lvlText w:val="%1)"/>
      <w:lvlJc w:val="left"/>
      <w:pPr>
        <w:ind w:left="720" w:hanging="360"/>
      </w:pPr>
    </w:lvl>
    <w:lvl w:ilvl="1" w:tplc="0415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5" w15:restartNumberingAfterBreak="0">
    <w:nsid w:val="68E576D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6" w15:restartNumberingAfterBreak="0">
    <w:nsid w:val="69F76D8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7" w15:restartNumberingAfterBreak="0">
    <w:nsid w:val="6A2140A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8" w15:restartNumberingAfterBreak="0">
    <w:nsid w:val="6C5005E4"/>
    <w:multiLevelType w:val="hybridMultilevel"/>
    <w:tmpl w:val="4B8486B4"/>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6C640AD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15:restartNumberingAfterBreak="0">
    <w:nsid w:val="6D6C1300"/>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1" w15:restartNumberingAfterBreak="0">
    <w:nsid w:val="6EAA51E7"/>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15:restartNumberingAfterBreak="0">
    <w:nsid w:val="6FD22D38"/>
    <w:multiLevelType w:val="hybridMultilevel"/>
    <w:tmpl w:val="EDE870C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rPr>
        <w:rFonts w:hint="default"/>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713D0D5B"/>
    <w:multiLevelType w:val="hybridMultilevel"/>
    <w:tmpl w:val="003A2C0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73E31E88"/>
    <w:multiLevelType w:val="multilevel"/>
    <w:tmpl w:val="FBD85B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760E4517"/>
    <w:multiLevelType w:val="hybridMultilevel"/>
    <w:tmpl w:val="59801E7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77B06CE8"/>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7" w15:restartNumberingAfterBreak="0">
    <w:nsid w:val="7C4E1816"/>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7FB3562A"/>
    <w:multiLevelType w:val="hybridMultilevel"/>
    <w:tmpl w:val="555CFA8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14733133">
    <w:abstractNumId w:val="1"/>
  </w:num>
  <w:num w:numId="2" w16cid:durableId="20786606">
    <w:abstractNumId w:val="16"/>
  </w:num>
  <w:num w:numId="3" w16cid:durableId="476384392">
    <w:abstractNumId w:val="64"/>
  </w:num>
  <w:num w:numId="4" w16cid:durableId="1710102322">
    <w:abstractNumId w:val="62"/>
  </w:num>
  <w:num w:numId="5" w16cid:durableId="2123767107">
    <w:abstractNumId w:val="58"/>
  </w:num>
  <w:num w:numId="6" w16cid:durableId="186337731">
    <w:abstractNumId w:val="54"/>
  </w:num>
  <w:num w:numId="7" w16cid:durableId="1621254637">
    <w:abstractNumId w:val="26"/>
  </w:num>
  <w:num w:numId="8" w16cid:durableId="2026635559">
    <w:abstractNumId w:val="44"/>
  </w:num>
  <w:num w:numId="9" w16cid:durableId="1853641586">
    <w:abstractNumId w:val="0"/>
  </w:num>
  <w:num w:numId="10" w16cid:durableId="551885199">
    <w:abstractNumId w:val="41"/>
  </w:num>
  <w:num w:numId="11" w16cid:durableId="337117483">
    <w:abstractNumId w:val="5"/>
  </w:num>
  <w:num w:numId="12" w16cid:durableId="1398746696">
    <w:abstractNumId w:val="18"/>
  </w:num>
  <w:num w:numId="13" w16cid:durableId="1845779642">
    <w:abstractNumId w:val="29"/>
  </w:num>
  <w:num w:numId="14" w16cid:durableId="2134712928">
    <w:abstractNumId w:val="37"/>
  </w:num>
  <w:num w:numId="15" w16cid:durableId="200939338">
    <w:abstractNumId w:val="34"/>
  </w:num>
  <w:num w:numId="16" w16cid:durableId="1267814040">
    <w:abstractNumId w:val="39"/>
  </w:num>
  <w:num w:numId="17" w16cid:durableId="1705672516">
    <w:abstractNumId w:val="51"/>
  </w:num>
  <w:num w:numId="18" w16cid:durableId="2029796597">
    <w:abstractNumId w:val="12"/>
  </w:num>
  <w:num w:numId="19" w16cid:durableId="1581720023">
    <w:abstractNumId w:val="61"/>
  </w:num>
  <w:num w:numId="20" w16cid:durableId="919487745">
    <w:abstractNumId w:val="38"/>
  </w:num>
  <w:num w:numId="21" w16cid:durableId="1419715358">
    <w:abstractNumId w:val="28"/>
  </w:num>
  <w:num w:numId="22" w16cid:durableId="1331904728">
    <w:abstractNumId w:val="23"/>
  </w:num>
  <w:num w:numId="23" w16cid:durableId="103574902">
    <w:abstractNumId w:val="46"/>
  </w:num>
  <w:num w:numId="24" w16cid:durableId="1821188204">
    <w:abstractNumId w:val="17"/>
  </w:num>
  <w:num w:numId="25" w16cid:durableId="1700619046">
    <w:abstractNumId w:val="15"/>
  </w:num>
  <w:num w:numId="26" w16cid:durableId="1864900288">
    <w:abstractNumId w:val="45"/>
  </w:num>
  <w:num w:numId="27" w16cid:durableId="833450521">
    <w:abstractNumId w:val="22"/>
  </w:num>
  <w:num w:numId="28" w16cid:durableId="1197542878">
    <w:abstractNumId w:val="3"/>
  </w:num>
  <w:num w:numId="29" w16cid:durableId="885876924">
    <w:abstractNumId w:val="50"/>
  </w:num>
  <w:num w:numId="30" w16cid:durableId="2033460104">
    <w:abstractNumId w:val="59"/>
  </w:num>
  <w:num w:numId="31" w16cid:durableId="1060792008">
    <w:abstractNumId w:val="32"/>
  </w:num>
  <w:num w:numId="32" w16cid:durableId="1849253168">
    <w:abstractNumId w:val="9"/>
  </w:num>
  <w:num w:numId="33" w16cid:durableId="1152333164">
    <w:abstractNumId w:val="11"/>
  </w:num>
  <w:num w:numId="34" w16cid:durableId="1482381032">
    <w:abstractNumId w:val="55"/>
  </w:num>
  <w:num w:numId="35" w16cid:durableId="1398816393">
    <w:abstractNumId w:val="68"/>
  </w:num>
  <w:num w:numId="36" w16cid:durableId="1853685861">
    <w:abstractNumId w:val="19"/>
  </w:num>
  <w:num w:numId="37" w16cid:durableId="638000390">
    <w:abstractNumId w:val="35"/>
  </w:num>
  <w:num w:numId="38" w16cid:durableId="893934101">
    <w:abstractNumId w:val="25"/>
  </w:num>
  <w:num w:numId="39" w16cid:durableId="781724560">
    <w:abstractNumId w:val="67"/>
  </w:num>
  <w:num w:numId="40" w16cid:durableId="293608006">
    <w:abstractNumId w:val="52"/>
  </w:num>
  <w:num w:numId="41" w16cid:durableId="1691101697">
    <w:abstractNumId w:val="2"/>
  </w:num>
  <w:num w:numId="42" w16cid:durableId="117335069">
    <w:abstractNumId w:val="40"/>
  </w:num>
  <w:num w:numId="43" w16cid:durableId="1476222677">
    <w:abstractNumId w:val="14"/>
  </w:num>
  <w:num w:numId="44" w16cid:durableId="121579840">
    <w:abstractNumId w:val="33"/>
  </w:num>
  <w:num w:numId="45" w16cid:durableId="1941595847">
    <w:abstractNumId w:val="13"/>
  </w:num>
  <w:num w:numId="46" w16cid:durableId="1487357000">
    <w:abstractNumId w:val="65"/>
  </w:num>
  <w:num w:numId="47" w16cid:durableId="337343258">
    <w:abstractNumId w:val="4"/>
  </w:num>
  <w:num w:numId="48" w16cid:durableId="1677881318">
    <w:abstractNumId w:val="6"/>
  </w:num>
  <w:num w:numId="49" w16cid:durableId="1218904483">
    <w:abstractNumId w:val="7"/>
  </w:num>
  <w:num w:numId="50" w16cid:durableId="1386027377">
    <w:abstractNumId w:val="42"/>
  </w:num>
  <w:num w:numId="51" w16cid:durableId="431825199">
    <w:abstractNumId w:val="48"/>
  </w:num>
  <w:num w:numId="52" w16cid:durableId="360592831">
    <w:abstractNumId w:val="10"/>
  </w:num>
  <w:num w:numId="53" w16cid:durableId="1487630324">
    <w:abstractNumId w:val="53"/>
  </w:num>
  <w:num w:numId="54" w16cid:durableId="795173945">
    <w:abstractNumId w:val="56"/>
  </w:num>
  <w:num w:numId="55" w16cid:durableId="1722747017">
    <w:abstractNumId w:val="24"/>
  </w:num>
  <w:num w:numId="56" w16cid:durableId="1634092355">
    <w:abstractNumId w:val="66"/>
  </w:num>
  <w:num w:numId="57" w16cid:durableId="227501178">
    <w:abstractNumId w:val="57"/>
  </w:num>
  <w:num w:numId="58" w16cid:durableId="265969163">
    <w:abstractNumId w:val="60"/>
  </w:num>
  <w:num w:numId="59" w16cid:durableId="1122769223">
    <w:abstractNumId w:val="21"/>
  </w:num>
  <w:num w:numId="60" w16cid:durableId="1911039194">
    <w:abstractNumId w:val="36"/>
  </w:num>
  <w:num w:numId="61" w16cid:durableId="1470785926">
    <w:abstractNumId w:val="47"/>
  </w:num>
  <w:num w:numId="62" w16cid:durableId="2143883856">
    <w:abstractNumId w:val="31"/>
  </w:num>
  <w:num w:numId="63" w16cid:durableId="1022441906">
    <w:abstractNumId w:val="8"/>
  </w:num>
  <w:num w:numId="64" w16cid:durableId="547493239">
    <w:abstractNumId w:val="49"/>
  </w:num>
  <w:num w:numId="65" w16cid:durableId="592015968">
    <w:abstractNumId w:val="20"/>
  </w:num>
  <w:num w:numId="66" w16cid:durableId="108546831">
    <w:abstractNumId w:val="30"/>
  </w:num>
  <w:num w:numId="67" w16cid:durableId="313991855">
    <w:abstractNumId w:val="63"/>
  </w:num>
  <w:num w:numId="68" w16cid:durableId="1672755817">
    <w:abstractNumId w:val="27"/>
  </w:num>
  <w:num w:numId="69" w16cid:durableId="1614704812">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E92"/>
    <w:rsid w:val="00002973"/>
    <w:rsid w:val="00013523"/>
    <w:rsid w:val="00014B14"/>
    <w:rsid w:val="00033EDE"/>
    <w:rsid w:val="000677FE"/>
    <w:rsid w:val="00072D61"/>
    <w:rsid w:val="00080E6D"/>
    <w:rsid w:val="00082C85"/>
    <w:rsid w:val="00094EFC"/>
    <w:rsid w:val="000B212B"/>
    <w:rsid w:val="00112411"/>
    <w:rsid w:val="00114576"/>
    <w:rsid w:val="00116A06"/>
    <w:rsid w:val="00133F14"/>
    <w:rsid w:val="001501E5"/>
    <w:rsid w:val="001B35AB"/>
    <w:rsid w:val="001C6998"/>
    <w:rsid w:val="001D4C49"/>
    <w:rsid w:val="001E75B3"/>
    <w:rsid w:val="002404D2"/>
    <w:rsid w:val="002840C4"/>
    <w:rsid w:val="002A3F69"/>
    <w:rsid w:val="002D2604"/>
    <w:rsid w:val="002F5B5A"/>
    <w:rsid w:val="003275BD"/>
    <w:rsid w:val="00335E1C"/>
    <w:rsid w:val="0034044C"/>
    <w:rsid w:val="003407F8"/>
    <w:rsid w:val="00355FA7"/>
    <w:rsid w:val="003747B3"/>
    <w:rsid w:val="003748DF"/>
    <w:rsid w:val="00395C59"/>
    <w:rsid w:val="003D3D4A"/>
    <w:rsid w:val="003D63CB"/>
    <w:rsid w:val="003E26D6"/>
    <w:rsid w:val="003F7C19"/>
    <w:rsid w:val="00422A7C"/>
    <w:rsid w:val="00422C72"/>
    <w:rsid w:val="00444F38"/>
    <w:rsid w:val="004747A1"/>
    <w:rsid w:val="004833A0"/>
    <w:rsid w:val="004841CE"/>
    <w:rsid w:val="00486836"/>
    <w:rsid w:val="004907B2"/>
    <w:rsid w:val="00491EA4"/>
    <w:rsid w:val="00492DDB"/>
    <w:rsid w:val="004B0088"/>
    <w:rsid w:val="004F3D9F"/>
    <w:rsid w:val="00551022"/>
    <w:rsid w:val="005746EA"/>
    <w:rsid w:val="0058794F"/>
    <w:rsid w:val="00595FEB"/>
    <w:rsid w:val="0059696C"/>
    <w:rsid w:val="005A2D46"/>
    <w:rsid w:val="005B2007"/>
    <w:rsid w:val="005B5301"/>
    <w:rsid w:val="005C7515"/>
    <w:rsid w:val="00630E04"/>
    <w:rsid w:val="00642C1D"/>
    <w:rsid w:val="006565CA"/>
    <w:rsid w:val="00676808"/>
    <w:rsid w:val="0068007C"/>
    <w:rsid w:val="00694E8E"/>
    <w:rsid w:val="006A1F3F"/>
    <w:rsid w:val="006D5307"/>
    <w:rsid w:val="006F2318"/>
    <w:rsid w:val="006F308D"/>
    <w:rsid w:val="007047C0"/>
    <w:rsid w:val="00710F72"/>
    <w:rsid w:val="00713D16"/>
    <w:rsid w:val="00724DC2"/>
    <w:rsid w:val="007A1C16"/>
    <w:rsid w:val="007E0D15"/>
    <w:rsid w:val="00805237"/>
    <w:rsid w:val="0080527F"/>
    <w:rsid w:val="008200AD"/>
    <w:rsid w:val="008442EC"/>
    <w:rsid w:val="00875D00"/>
    <w:rsid w:val="00876D2F"/>
    <w:rsid w:val="00882D61"/>
    <w:rsid w:val="008A6D80"/>
    <w:rsid w:val="008D5DDB"/>
    <w:rsid w:val="008E406E"/>
    <w:rsid w:val="008F48E2"/>
    <w:rsid w:val="00917FB5"/>
    <w:rsid w:val="009353C5"/>
    <w:rsid w:val="00936289"/>
    <w:rsid w:val="00967476"/>
    <w:rsid w:val="00983522"/>
    <w:rsid w:val="00987C68"/>
    <w:rsid w:val="00991644"/>
    <w:rsid w:val="0099685F"/>
    <w:rsid w:val="009A2867"/>
    <w:rsid w:val="009D0472"/>
    <w:rsid w:val="009F1BB3"/>
    <w:rsid w:val="00A64932"/>
    <w:rsid w:val="00AE08A8"/>
    <w:rsid w:val="00AE6E27"/>
    <w:rsid w:val="00AF6595"/>
    <w:rsid w:val="00B40EC1"/>
    <w:rsid w:val="00B61C76"/>
    <w:rsid w:val="00B801CD"/>
    <w:rsid w:val="00BB226B"/>
    <w:rsid w:val="00BD138B"/>
    <w:rsid w:val="00C06243"/>
    <w:rsid w:val="00C87AF4"/>
    <w:rsid w:val="00C96EED"/>
    <w:rsid w:val="00CA239D"/>
    <w:rsid w:val="00CB7FA7"/>
    <w:rsid w:val="00CD3E92"/>
    <w:rsid w:val="00CF3BB7"/>
    <w:rsid w:val="00D46DEE"/>
    <w:rsid w:val="00D93FC6"/>
    <w:rsid w:val="00DC2A88"/>
    <w:rsid w:val="00DC3936"/>
    <w:rsid w:val="00DD7F73"/>
    <w:rsid w:val="00DE7B88"/>
    <w:rsid w:val="00E07702"/>
    <w:rsid w:val="00E66F4E"/>
    <w:rsid w:val="00E749DE"/>
    <w:rsid w:val="00E922AC"/>
    <w:rsid w:val="00EC0A1C"/>
    <w:rsid w:val="00F037EB"/>
    <w:rsid w:val="00F0729A"/>
    <w:rsid w:val="00F13A30"/>
    <w:rsid w:val="00F32EA4"/>
    <w:rsid w:val="00F418BA"/>
    <w:rsid w:val="00F84BB4"/>
    <w:rsid w:val="00FA788C"/>
    <w:rsid w:val="00FB2244"/>
    <w:rsid w:val="00FB56FC"/>
    <w:rsid w:val="00FD4EA2"/>
    <w:rsid w:val="00FE14D3"/>
    <w:rsid w:val="00FE33F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EA8896"/>
  <w15:chartTrackingRefBased/>
  <w15:docId w15:val="{EA130707-575F-4666-97C7-E27189A11C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991644"/>
    <w:pPr>
      <w:widowControl w:val="0"/>
      <w:suppressAutoHyphens/>
      <w:spacing w:after="0" w:line="240" w:lineRule="auto"/>
    </w:pPr>
    <w:rPr>
      <w:rFonts w:ascii="Times New Roman" w:eastAsia="Arial Unicode MS" w:hAnsi="Times New Roman" w:cs="Lucida Sans"/>
      <w:kern w:val="1"/>
      <w:sz w:val="24"/>
      <w:szCs w:val="24"/>
      <w:lang w:eastAsia="hi-IN" w:bidi="hi-IN"/>
      <w14:ligatures w14:val="none"/>
    </w:rPr>
  </w:style>
  <w:style w:type="paragraph" w:styleId="Nagwek1">
    <w:name w:val="heading 1"/>
    <w:basedOn w:val="Normalny"/>
    <w:next w:val="Normalny"/>
    <w:link w:val="Nagwek1Znak"/>
    <w:uiPriority w:val="9"/>
    <w:qFormat/>
    <w:rsid w:val="00014B14"/>
    <w:pPr>
      <w:keepNext/>
      <w:keepLines/>
      <w:spacing w:before="240"/>
      <w:outlineLvl w:val="0"/>
    </w:pPr>
    <w:rPr>
      <w:rFonts w:asciiTheme="majorHAnsi" w:eastAsiaTheme="majorEastAsia" w:hAnsiTheme="majorHAnsi" w:cs="Mangal"/>
      <w:color w:val="2F5496" w:themeColor="accent1" w:themeShade="BF"/>
      <w:sz w:val="32"/>
      <w:szCs w:val="29"/>
    </w:rPr>
  </w:style>
  <w:style w:type="paragraph" w:styleId="Nagwek3">
    <w:name w:val="heading 3"/>
    <w:basedOn w:val="Normalny"/>
    <w:next w:val="Normalny"/>
    <w:link w:val="Nagwek3Znak"/>
    <w:uiPriority w:val="9"/>
    <w:semiHidden/>
    <w:unhideWhenUsed/>
    <w:qFormat/>
    <w:rsid w:val="00C06243"/>
    <w:pPr>
      <w:keepNext/>
      <w:keepLines/>
      <w:spacing w:before="40"/>
      <w:outlineLvl w:val="2"/>
    </w:pPr>
    <w:rPr>
      <w:rFonts w:asciiTheme="majorHAnsi" w:eastAsiaTheme="majorEastAsia" w:hAnsiTheme="majorHAnsi" w:cs="Mangal"/>
      <w:color w:val="1F3763" w:themeColor="accent1" w:themeShade="7F"/>
      <w:szCs w:val="21"/>
    </w:rPr>
  </w:style>
  <w:style w:type="paragraph" w:styleId="Nagwek5">
    <w:name w:val="heading 5"/>
    <w:basedOn w:val="Normalny"/>
    <w:next w:val="Normalny"/>
    <w:link w:val="Nagwek5Znak"/>
    <w:uiPriority w:val="9"/>
    <w:semiHidden/>
    <w:unhideWhenUsed/>
    <w:qFormat/>
    <w:rsid w:val="003D63CB"/>
    <w:pPr>
      <w:keepNext/>
      <w:keepLines/>
      <w:spacing w:before="40"/>
      <w:outlineLvl w:val="4"/>
    </w:pPr>
    <w:rPr>
      <w:rFonts w:asciiTheme="majorHAnsi" w:eastAsiaTheme="majorEastAsia" w:hAnsiTheme="majorHAnsi" w:cs="Mangal"/>
      <w:color w:val="2F5496" w:themeColor="accent1" w:themeShade="BF"/>
      <w:szCs w:val="21"/>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CD3E92"/>
    <w:pPr>
      <w:tabs>
        <w:tab w:val="center" w:pos="4536"/>
        <w:tab w:val="right" w:pos="9072"/>
      </w:tabs>
    </w:pPr>
  </w:style>
  <w:style w:type="character" w:customStyle="1" w:styleId="NagwekZnak">
    <w:name w:val="Nagłówek Znak"/>
    <w:basedOn w:val="Domylnaczcionkaakapitu"/>
    <w:link w:val="Nagwek"/>
    <w:uiPriority w:val="99"/>
    <w:rsid w:val="00CD3E92"/>
  </w:style>
  <w:style w:type="paragraph" w:styleId="Stopka">
    <w:name w:val="footer"/>
    <w:basedOn w:val="Normalny"/>
    <w:link w:val="StopkaZnak"/>
    <w:uiPriority w:val="99"/>
    <w:unhideWhenUsed/>
    <w:rsid w:val="00CD3E92"/>
    <w:pPr>
      <w:tabs>
        <w:tab w:val="center" w:pos="4536"/>
        <w:tab w:val="right" w:pos="9072"/>
      </w:tabs>
    </w:pPr>
  </w:style>
  <w:style w:type="character" w:customStyle="1" w:styleId="StopkaZnak">
    <w:name w:val="Stopka Znak"/>
    <w:basedOn w:val="Domylnaczcionkaakapitu"/>
    <w:link w:val="Stopka"/>
    <w:uiPriority w:val="99"/>
    <w:rsid w:val="00CD3E92"/>
  </w:style>
  <w:style w:type="paragraph" w:customStyle="1" w:styleId="Default">
    <w:name w:val="Default"/>
    <w:rsid w:val="00991644"/>
    <w:pPr>
      <w:autoSpaceDE w:val="0"/>
      <w:autoSpaceDN w:val="0"/>
      <w:adjustRightInd w:val="0"/>
      <w:spacing w:after="0" w:line="240" w:lineRule="auto"/>
    </w:pPr>
    <w:rPr>
      <w:rFonts w:ascii="Arial" w:eastAsia="Times New Roman" w:hAnsi="Arial" w:cs="Arial"/>
      <w:color w:val="000000"/>
      <w:kern w:val="0"/>
      <w:sz w:val="24"/>
      <w:szCs w:val="24"/>
      <w:lang w:eastAsia="pl-PL"/>
      <w14:ligatures w14:val="none"/>
    </w:rPr>
  </w:style>
  <w:style w:type="paragraph" w:styleId="Akapitzlist">
    <w:name w:val="List Paragraph"/>
    <w:basedOn w:val="Normalny"/>
    <w:link w:val="AkapitzlistZnak"/>
    <w:uiPriority w:val="34"/>
    <w:qFormat/>
    <w:rsid w:val="00936289"/>
    <w:pPr>
      <w:ind w:left="720"/>
      <w:contextualSpacing/>
    </w:pPr>
    <w:rPr>
      <w:rFonts w:cs="Mangal"/>
      <w:szCs w:val="21"/>
    </w:rPr>
  </w:style>
  <w:style w:type="table" w:styleId="Tabela-Siatka">
    <w:name w:val="Table Grid"/>
    <w:basedOn w:val="Standardowy"/>
    <w:uiPriority w:val="39"/>
    <w:rsid w:val="00FA788C"/>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kapitzlistZnak">
    <w:name w:val="Akapit z listą Znak"/>
    <w:basedOn w:val="Domylnaczcionkaakapitu"/>
    <w:link w:val="Akapitzlist"/>
    <w:uiPriority w:val="34"/>
    <w:rsid w:val="00FA788C"/>
    <w:rPr>
      <w:rFonts w:ascii="Times New Roman" w:eastAsia="Arial Unicode MS" w:hAnsi="Times New Roman" w:cs="Mangal"/>
      <w:kern w:val="1"/>
      <w:sz w:val="24"/>
      <w:szCs w:val="21"/>
      <w:lang w:eastAsia="hi-IN" w:bidi="hi-IN"/>
      <w14:ligatures w14:val="none"/>
    </w:rPr>
  </w:style>
  <w:style w:type="paragraph" w:styleId="Tekstprzypisukocowego">
    <w:name w:val="endnote text"/>
    <w:basedOn w:val="Normalny"/>
    <w:link w:val="TekstprzypisukocowegoZnak"/>
    <w:uiPriority w:val="99"/>
    <w:semiHidden/>
    <w:unhideWhenUsed/>
    <w:rsid w:val="00AE6E27"/>
    <w:rPr>
      <w:rFonts w:cs="Mangal"/>
      <w:sz w:val="20"/>
      <w:szCs w:val="18"/>
    </w:rPr>
  </w:style>
  <w:style w:type="character" w:customStyle="1" w:styleId="TekstprzypisukocowegoZnak">
    <w:name w:val="Tekst przypisu końcowego Znak"/>
    <w:basedOn w:val="Domylnaczcionkaakapitu"/>
    <w:link w:val="Tekstprzypisukocowego"/>
    <w:uiPriority w:val="99"/>
    <w:semiHidden/>
    <w:rsid w:val="00AE6E27"/>
    <w:rPr>
      <w:rFonts w:ascii="Times New Roman" w:eastAsia="Arial Unicode MS" w:hAnsi="Times New Roman" w:cs="Mangal"/>
      <w:kern w:val="1"/>
      <w:sz w:val="20"/>
      <w:szCs w:val="18"/>
      <w:lang w:eastAsia="hi-IN" w:bidi="hi-IN"/>
      <w14:ligatures w14:val="none"/>
    </w:rPr>
  </w:style>
  <w:style w:type="character" w:styleId="Odwoanieprzypisukocowego">
    <w:name w:val="endnote reference"/>
    <w:basedOn w:val="Domylnaczcionkaakapitu"/>
    <w:uiPriority w:val="99"/>
    <w:semiHidden/>
    <w:unhideWhenUsed/>
    <w:rsid w:val="00AE6E27"/>
    <w:rPr>
      <w:vertAlign w:val="superscript"/>
    </w:rPr>
  </w:style>
  <w:style w:type="character" w:styleId="Hipercze">
    <w:name w:val="Hyperlink"/>
    <w:basedOn w:val="Domylnaczcionkaakapitu"/>
    <w:uiPriority w:val="99"/>
    <w:unhideWhenUsed/>
    <w:rsid w:val="0034044C"/>
    <w:rPr>
      <w:color w:val="0563C1" w:themeColor="hyperlink"/>
      <w:u w:val="single"/>
    </w:rPr>
  </w:style>
  <w:style w:type="character" w:styleId="Nierozpoznanawzmianka">
    <w:name w:val="Unresolved Mention"/>
    <w:basedOn w:val="Domylnaczcionkaakapitu"/>
    <w:uiPriority w:val="99"/>
    <w:semiHidden/>
    <w:unhideWhenUsed/>
    <w:rsid w:val="0034044C"/>
    <w:rPr>
      <w:color w:val="605E5C"/>
      <w:shd w:val="clear" w:color="auto" w:fill="E1DFDD"/>
    </w:rPr>
  </w:style>
  <w:style w:type="character" w:customStyle="1" w:styleId="Nagwek1Znak">
    <w:name w:val="Nagłówek 1 Znak"/>
    <w:basedOn w:val="Domylnaczcionkaakapitu"/>
    <w:link w:val="Nagwek1"/>
    <w:uiPriority w:val="9"/>
    <w:rsid w:val="00014B14"/>
    <w:rPr>
      <w:rFonts w:asciiTheme="majorHAnsi" w:eastAsiaTheme="majorEastAsia" w:hAnsiTheme="majorHAnsi" w:cs="Mangal"/>
      <w:color w:val="2F5496" w:themeColor="accent1" w:themeShade="BF"/>
      <w:kern w:val="1"/>
      <w:sz w:val="32"/>
      <w:szCs w:val="29"/>
      <w:lang w:eastAsia="hi-IN" w:bidi="hi-IN"/>
      <w14:ligatures w14:val="none"/>
    </w:rPr>
  </w:style>
  <w:style w:type="character" w:styleId="UyteHipercze">
    <w:name w:val="FollowedHyperlink"/>
    <w:basedOn w:val="Domylnaczcionkaakapitu"/>
    <w:uiPriority w:val="99"/>
    <w:semiHidden/>
    <w:unhideWhenUsed/>
    <w:rsid w:val="00CB7FA7"/>
    <w:rPr>
      <w:color w:val="954F72" w:themeColor="followedHyperlink"/>
      <w:u w:val="single"/>
    </w:rPr>
  </w:style>
  <w:style w:type="character" w:customStyle="1" w:styleId="Nagwek3Znak">
    <w:name w:val="Nagłówek 3 Znak"/>
    <w:basedOn w:val="Domylnaczcionkaakapitu"/>
    <w:link w:val="Nagwek3"/>
    <w:uiPriority w:val="9"/>
    <w:semiHidden/>
    <w:rsid w:val="00C06243"/>
    <w:rPr>
      <w:rFonts w:asciiTheme="majorHAnsi" w:eastAsiaTheme="majorEastAsia" w:hAnsiTheme="majorHAnsi" w:cs="Mangal"/>
      <w:color w:val="1F3763" w:themeColor="accent1" w:themeShade="7F"/>
      <w:kern w:val="1"/>
      <w:sz w:val="24"/>
      <w:szCs w:val="21"/>
      <w:lang w:eastAsia="hi-IN" w:bidi="hi-IN"/>
      <w14:ligatures w14:val="none"/>
    </w:rPr>
  </w:style>
  <w:style w:type="character" w:customStyle="1" w:styleId="Nagwek5Znak">
    <w:name w:val="Nagłówek 5 Znak"/>
    <w:basedOn w:val="Domylnaczcionkaakapitu"/>
    <w:link w:val="Nagwek5"/>
    <w:uiPriority w:val="9"/>
    <w:semiHidden/>
    <w:rsid w:val="003D63CB"/>
    <w:rPr>
      <w:rFonts w:asciiTheme="majorHAnsi" w:eastAsiaTheme="majorEastAsia" w:hAnsiTheme="majorHAnsi" w:cs="Mangal"/>
      <w:color w:val="2F5496" w:themeColor="accent1" w:themeShade="BF"/>
      <w:kern w:val="1"/>
      <w:sz w:val="24"/>
      <w:szCs w:val="21"/>
      <w:lang w:eastAsia="hi-I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5396995">
      <w:bodyDiv w:val="1"/>
      <w:marLeft w:val="0"/>
      <w:marRight w:val="0"/>
      <w:marTop w:val="0"/>
      <w:marBottom w:val="0"/>
      <w:divBdr>
        <w:top w:val="none" w:sz="0" w:space="0" w:color="auto"/>
        <w:left w:val="none" w:sz="0" w:space="0" w:color="auto"/>
        <w:bottom w:val="none" w:sz="0" w:space="0" w:color="auto"/>
        <w:right w:val="none" w:sz="0" w:space="0" w:color="auto"/>
      </w:divBdr>
    </w:div>
    <w:div w:id="253249125">
      <w:bodyDiv w:val="1"/>
      <w:marLeft w:val="0"/>
      <w:marRight w:val="0"/>
      <w:marTop w:val="0"/>
      <w:marBottom w:val="0"/>
      <w:divBdr>
        <w:top w:val="none" w:sz="0" w:space="0" w:color="auto"/>
        <w:left w:val="none" w:sz="0" w:space="0" w:color="auto"/>
        <w:bottom w:val="none" w:sz="0" w:space="0" w:color="auto"/>
        <w:right w:val="none" w:sz="0" w:space="0" w:color="auto"/>
      </w:divBdr>
      <w:divsChild>
        <w:div w:id="1694383569">
          <w:marLeft w:val="0"/>
          <w:marRight w:val="0"/>
          <w:marTop w:val="0"/>
          <w:marBottom w:val="0"/>
          <w:divBdr>
            <w:top w:val="none" w:sz="0" w:space="0" w:color="auto"/>
            <w:left w:val="none" w:sz="0" w:space="0" w:color="auto"/>
            <w:bottom w:val="none" w:sz="0" w:space="0" w:color="auto"/>
            <w:right w:val="none" w:sz="0" w:space="0" w:color="auto"/>
          </w:divBdr>
        </w:div>
      </w:divsChild>
    </w:div>
    <w:div w:id="369451439">
      <w:bodyDiv w:val="1"/>
      <w:marLeft w:val="0"/>
      <w:marRight w:val="0"/>
      <w:marTop w:val="0"/>
      <w:marBottom w:val="0"/>
      <w:divBdr>
        <w:top w:val="none" w:sz="0" w:space="0" w:color="auto"/>
        <w:left w:val="none" w:sz="0" w:space="0" w:color="auto"/>
        <w:bottom w:val="none" w:sz="0" w:space="0" w:color="auto"/>
        <w:right w:val="none" w:sz="0" w:space="0" w:color="auto"/>
      </w:divBdr>
      <w:divsChild>
        <w:div w:id="350837503">
          <w:marLeft w:val="0"/>
          <w:marRight w:val="0"/>
          <w:marTop w:val="0"/>
          <w:marBottom w:val="0"/>
          <w:divBdr>
            <w:top w:val="none" w:sz="0" w:space="0" w:color="auto"/>
            <w:left w:val="none" w:sz="0" w:space="0" w:color="auto"/>
            <w:bottom w:val="none" w:sz="0" w:space="0" w:color="auto"/>
            <w:right w:val="none" w:sz="0" w:space="0" w:color="auto"/>
          </w:divBdr>
        </w:div>
      </w:divsChild>
    </w:div>
    <w:div w:id="541946876">
      <w:bodyDiv w:val="1"/>
      <w:marLeft w:val="0"/>
      <w:marRight w:val="0"/>
      <w:marTop w:val="0"/>
      <w:marBottom w:val="0"/>
      <w:divBdr>
        <w:top w:val="none" w:sz="0" w:space="0" w:color="auto"/>
        <w:left w:val="none" w:sz="0" w:space="0" w:color="auto"/>
        <w:bottom w:val="none" w:sz="0" w:space="0" w:color="auto"/>
        <w:right w:val="none" w:sz="0" w:space="0" w:color="auto"/>
      </w:divBdr>
      <w:divsChild>
        <w:div w:id="1168326725">
          <w:marLeft w:val="0"/>
          <w:marRight w:val="0"/>
          <w:marTop w:val="0"/>
          <w:marBottom w:val="0"/>
          <w:divBdr>
            <w:top w:val="none" w:sz="0" w:space="0" w:color="auto"/>
            <w:left w:val="none" w:sz="0" w:space="0" w:color="auto"/>
            <w:bottom w:val="none" w:sz="0" w:space="0" w:color="auto"/>
            <w:right w:val="none" w:sz="0" w:space="0" w:color="auto"/>
          </w:divBdr>
        </w:div>
      </w:divsChild>
    </w:div>
    <w:div w:id="557786410">
      <w:bodyDiv w:val="1"/>
      <w:marLeft w:val="0"/>
      <w:marRight w:val="0"/>
      <w:marTop w:val="0"/>
      <w:marBottom w:val="0"/>
      <w:divBdr>
        <w:top w:val="none" w:sz="0" w:space="0" w:color="auto"/>
        <w:left w:val="none" w:sz="0" w:space="0" w:color="auto"/>
        <w:bottom w:val="none" w:sz="0" w:space="0" w:color="auto"/>
        <w:right w:val="none" w:sz="0" w:space="0" w:color="auto"/>
      </w:divBdr>
      <w:divsChild>
        <w:div w:id="998119503">
          <w:marLeft w:val="0"/>
          <w:marRight w:val="0"/>
          <w:marTop w:val="0"/>
          <w:marBottom w:val="0"/>
          <w:divBdr>
            <w:top w:val="none" w:sz="0" w:space="0" w:color="auto"/>
            <w:left w:val="none" w:sz="0" w:space="0" w:color="auto"/>
            <w:bottom w:val="none" w:sz="0" w:space="0" w:color="auto"/>
            <w:right w:val="none" w:sz="0" w:space="0" w:color="auto"/>
          </w:divBdr>
        </w:div>
      </w:divsChild>
    </w:div>
    <w:div w:id="559679501">
      <w:bodyDiv w:val="1"/>
      <w:marLeft w:val="0"/>
      <w:marRight w:val="0"/>
      <w:marTop w:val="0"/>
      <w:marBottom w:val="0"/>
      <w:divBdr>
        <w:top w:val="none" w:sz="0" w:space="0" w:color="auto"/>
        <w:left w:val="none" w:sz="0" w:space="0" w:color="auto"/>
        <w:bottom w:val="none" w:sz="0" w:space="0" w:color="auto"/>
        <w:right w:val="none" w:sz="0" w:space="0" w:color="auto"/>
      </w:divBdr>
    </w:div>
    <w:div w:id="573979385">
      <w:bodyDiv w:val="1"/>
      <w:marLeft w:val="0"/>
      <w:marRight w:val="0"/>
      <w:marTop w:val="0"/>
      <w:marBottom w:val="0"/>
      <w:divBdr>
        <w:top w:val="none" w:sz="0" w:space="0" w:color="auto"/>
        <w:left w:val="none" w:sz="0" w:space="0" w:color="auto"/>
        <w:bottom w:val="none" w:sz="0" w:space="0" w:color="auto"/>
        <w:right w:val="none" w:sz="0" w:space="0" w:color="auto"/>
      </w:divBdr>
    </w:div>
    <w:div w:id="628702337">
      <w:bodyDiv w:val="1"/>
      <w:marLeft w:val="0"/>
      <w:marRight w:val="0"/>
      <w:marTop w:val="0"/>
      <w:marBottom w:val="0"/>
      <w:divBdr>
        <w:top w:val="none" w:sz="0" w:space="0" w:color="auto"/>
        <w:left w:val="none" w:sz="0" w:space="0" w:color="auto"/>
        <w:bottom w:val="none" w:sz="0" w:space="0" w:color="auto"/>
        <w:right w:val="none" w:sz="0" w:space="0" w:color="auto"/>
      </w:divBdr>
    </w:div>
    <w:div w:id="645091364">
      <w:bodyDiv w:val="1"/>
      <w:marLeft w:val="0"/>
      <w:marRight w:val="0"/>
      <w:marTop w:val="0"/>
      <w:marBottom w:val="0"/>
      <w:divBdr>
        <w:top w:val="none" w:sz="0" w:space="0" w:color="auto"/>
        <w:left w:val="none" w:sz="0" w:space="0" w:color="auto"/>
        <w:bottom w:val="none" w:sz="0" w:space="0" w:color="auto"/>
        <w:right w:val="none" w:sz="0" w:space="0" w:color="auto"/>
      </w:divBdr>
      <w:divsChild>
        <w:div w:id="1795362735">
          <w:marLeft w:val="0"/>
          <w:marRight w:val="0"/>
          <w:marTop w:val="0"/>
          <w:marBottom w:val="0"/>
          <w:divBdr>
            <w:top w:val="none" w:sz="0" w:space="0" w:color="auto"/>
            <w:left w:val="none" w:sz="0" w:space="0" w:color="auto"/>
            <w:bottom w:val="none" w:sz="0" w:space="0" w:color="auto"/>
            <w:right w:val="none" w:sz="0" w:space="0" w:color="auto"/>
          </w:divBdr>
        </w:div>
      </w:divsChild>
    </w:div>
    <w:div w:id="647830459">
      <w:bodyDiv w:val="1"/>
      <w:marLeft w:val="0"/>
      <w:marRight w:val="0"/>
      <w:marTop w:val="0"/>
      <w:marBottom w:val="0"/>
      <w:divBdr>
        <w:top w:val="none" w:sz="0" w:space="0" w:color="auto"/>
        <w:left w:val="none" w:sz="0" w:space="0" w:color="auto"/>
        <w:bottom w:val="none" w:sz="0" w:space="0" w:color="auto"/>
        <w:right w:val="none" w:sz="0" w:space="0" w:color="auto"/>
      </w:divBdr>
      <w:divsChild>
        <w:div w:id="191189566">
          <w:marLeft w:val="0"/>
          <w:marRight w:val="0"/>
          <w:marTop w:val="0"/>
          <w:marBottom w:val="0"/>
          <w:divBdr>
            <w:top w:val="none" w:sz="0" w:space="0" w:color="auto"/>
            <w:left w:val="none" w:sz="0" w:space="0" w:color="auto"/>
            <w:bottom w:val="none" w:sz="0" w:space="0" w:color="auto"/>
            <w:right w:val="none" w:sz="0" w:space="0" w:color="auto"/>
          </w:divBdr>
        </w:div>
      </w:divsChild>
    </w:div>
    <w:div w:id="683898971">
      <w:bodyDiv w:val="1"/>
      <w:marLeft w:val="0"/>
      <w:marRight w:val="0"/>
      <w:marTop w:val="0"/>
      <w:marBottom w:val="0"/>
      <w:divBdr>
        <w:top w:val="none" w:sz="0" w:space="0" w:color="auto"/>
        <w:left w:val="none" w:sz="0" w:space="0" w:color="auto"/>
        <w:bottom w:val="none" w:sz="0" w:space="0" w:color="auto"/>
        <w:right w:val="none" w:sz="0" w:space="0" w:color="auto"/>
      </w:divBdr>
      <w:divsChild>
        <w:div w:id="939069422">
          <w:marLeft w:val="0"/>
          <w:marRight w:val="0"/>
          <w:marTop w:val="0"/>
          <w:marBottom w:val="0"/>
          <w:divBdr>
            <w:top w:val="none" w:sz="0" w:space="0" w:color="auto"/>
            <w:left w:val="none" w:sz="0" w:space="0" w:color="auto"/>
            <w:bottom w:val="none" w:sz="0" w:space="0" w:color="auto"/>
            <w:right w:val="none" w:sz="0" w:space="0" w:color="auto"/>
          </w:divBdr>
        </w:div>
      </w:divsChild>
    </w:div>
    <w:div w:id="688024770">
      <w:bodyDiv w:val="1"/>
      <w:marLeft w:val="0"/>
      <w:marRight w:val="0"/>
      <w:marTop w:val="0"/>
      <w:marBottom w:val="0"/>
      <w:divBdr>
        <w:top w:val="none" w:sz="0" w:space="0" w:color="auto"/>
        <w:left w:val="none" w:sz="0" w:space="0" w:color="auto"/>
        <w:bottom w:val="none" w:sz="0" w:space="0" w:color="auto"/>
        <w:right w:val="none" w:sz="0" w:space="0" w:color="auto"/>
      </w:divBdr>
    </w:div>
    <w:div w:id="883251457">
      <w:bodyDiv w:val="1"/>
      <w:marLeft w:val="0"/>
      <w:marRight w:val="0"/>
      <w:marTop w:val="0"/>
      <w:marBottom w:val="0"/>
      <w:divBdr>
        <w:top w:val="none" w:sz="0" w:space="0" w:color="auto"/>
        <w:left w:val="none" w:sz="0" w:space="0" w:color="auto"/>
        <w:bottom w:val="none" w:sz="0" w:space="0" w:color="auto"/>
        <w:right w:val="none" w:sz="0" w:space="0" w:color="auto"/>
      </w:divBdr>
      <w:divsChild>
        <w:div w:id="231698134">
          <w:marLeft w:val="0"/>
          <w:marRight w:val="0"/>
          <w:marTop w:val="0"/>
          <w:marBottom w:val="0"/>
          <w:divBdr>
            <w:top w:val="none" w:sz="0" w:space="0" w:color="auto"/>
            <w:left w:val="none" w:sz="0" w:space="0" w:color="auto"/>
            <w:bottom w:val="none" w:sz="0" w:space="0" w:color="auto"/>
            <w:right w:val="none" w:sz="0" w:space="0" w:color="auto"/>
          </w:divBdr>
        </w:div>
      </w:divsChild>
    </w:div>
    <w:div w:id="1066997626">
      <w:bodyDiv w:val="1"/>
      <w:marLeft w:val="0"/>
      <w:marRight w:val="0"/>
      <w:marTop w:val="0"/>
      <w:marBottom w:val="0"/>
      <w:divBdr>
        <w:top w:val="none" w:sz="0" w:space="0" w:color="auto"/>
        <w:left w:val="none" w:sz="0" w:space="0" w:color="auto"/>
        <w:bottom w:val="none" w:sz="0" w:space="0" w:color="auto"/>
        <w:right w:val="none" w:sz="0" w:space="0" w:color="auto"/>
      </w:divBdr>
      <w:divsChild>
        <w:div w:id="2024935290">
          <w:marLeft w:val="0"/>
          <w:marRight w:val="0"/>
          <w:marTop w:val="0"/>
          <w:marBottom w:val="0"/>
          <w:divBdr>
            <w:top w:val="none" w:sz="0" w:space="0" w:color="auto"/>
            <w:left w:val="none" w:sz="0" w:space="0" w:color="auto"/>
            <w:bottom w:val="none" w:sz="0" w:space="0" w:color="auto"/>
            <w:right w:val="none" w:sz="0" w:space="0" w:color="auto"/>
          </w:divBdr>
        </w:div>
      </w:divsChild>
    </w:div>
    <w:div w:id="1169060897">
      <w:bodyDiv w:val="1"/>
      <w:marLeft w:val="0"/>
      <w:marRight w:val="0"/>
      <w:marTop w:val="0"/>
      <w:marBottom w:val="0"/>
      <w:divBdr>
        <w:top w:val="none" w:sz="0" w:space="0" w:color="auto"/>
        <w:left w:val="none" w:sz="0" w:space="0" w:color="auto"/>
        <w:bottom w:val="none" w:sz="0" w:space="0" w:color="auto"/>
        <w:right w:val="none" w:sz="0" w:space="0" w:color="auto"/>
      </w:divBdr>
      <w:divsChild>
        <w:div w:id="260718978">
          <w:marLeft w:val="0"/>
          <w:marRight w:val="0"/>
          <w:marTop w:val="0"/>
          <w:marBottom w:val="0"/>
          <w:divBdr>
            <w:top w:val="none" w:sz="0" w:space="0" w:color="auto"/>
            <w:left w:val="none" w:sz="0" w:space="0" w:color="auto"/>
            <w:bottom w:val="none" w:sz="0" w:space="0" w:color="auto"/>
            <w:right w:val="none" w:sz="0" w:space="0" w:color="auto"/>
          </w:divBdr>
        </w:div>
      </w:divsChild>
    </w:div>
    <w:div w:id="1191921361">
      <w:bodyDiv w:val="1"/>
      <w:marLeft w:val="0"/>
      <w:marRight w:val="0"/>
      <w:marTop w:val="0"/>
      <w:marBottom w:val="0"/>
      <w:divBdr>
        <w:top w:val="none" w:sz="0" w:space="0" w:color="auto"/>
        <w:left w:val="none" w:sz="0" w:space="0" w:color="auto"/>
        <w:bottom w:val="none" w:sz="0" w:space="0" w:color="auto"/>
        <w:right w:val="none" w:sz="0" w:space="0" w:color="auto"/>
      </w:divBdr>
    </w:div>
    <w:div w:id="1197474388">
      <w:bodyDiv w:val="1"/>
      <w:marLeft w:val="0"/>
      <w:marRight w:val="0"/>
      <w:marTop w:val="0"/>
      <w:marBottom w:val="0"/>
      <w:divBdr>
        <w:top w:val="none" w:sz="0" w:space="0" w:color="auto"/>
        <w:left w:val="none" w:sz="0" w:space="0" w:color="auto"/>
        <w:bottom w:val="none" w:sz="0" w:space="0" w:color="auto"/>
        <w:right w:val="none" w:sz="0" w:space="0" w:color="auto"/>
      </w:divBdr>
      <w:divsChild>
        <w:div w:id="884608897">
          <w:marLeft w:val="0"/>
          <w:marRight w:val="0"/>
          <w:marTop w:val="0"/>
          <w:marBottom w:val="0"/>
          <w:divBdr>
            <w:top w:val="none" w:sz="0" w:space="0" w:color="auto"/>
            <w:left w:val="none" w:sz="0" w:space="0" w:color="auto"/>
            <w:bottom w:val="none" w:sz="0" w:space="0" w:color="auto"/>
            <w:right w:val="none" w:sz="0" w:space="0" w:color="auto"/>
          </w:divBdr>
        </w:div>
      </w:divsChild>
    </w:div>
    <w:div w:id="1248685409">
      <w:bodyDiv w:val="1"/>
      <w:marLeft w:val="0"/>
      <w:marRight w:val="0"/>
      <w:marTop w:val="0"/>
      <w:marBottom w:val="0"/>
      <w:divBdr>
        <w:top w:val="none" w:sz="0" w:space="0" w:color="auto"/>
        <w:left w:val="none" w:sz="0" w:space="0" w:color="auto"/>
        <w:bottom w:val="none" w:sz="0" w:space="0" w:color="auto"/>
        <w:right w:val="none" w:sz="0" w:space="0" w:color="auto"/>
      </w:divBdr>
      <w:divsChild>
        <w:div w:id="1219854080">
          <w:marLeft w:val="0"/>
          <w:marRight w:val="0"/>
          <w:marTop w:val="0"/>
          <w:marBottom w:val="0"/>
          <w:divBdr>
            <w:top w:val="none" w:sz="0" w:space="0" w:color="auto"/>
            <w:left w:val="none" w:sz="0" w:space="0" w:color="auto"/>
            <w:bottom w:val="none" w:sz="0" w:space="0" w:color="auto"/>
            <w:right w:val="none" w:sz="0" w:space="0" w:color="auto"/>
          </w:divBdr>
        </w:div>
      </w:divsChild>
    </w:div>
    <w:div w:id="1376463077">
      <w:bodyDiv w:val="1"/>
      <w:marLeft w:val="0"/>
      <w:marRight w:val="0"/>
      <w:marTop w:val="0"/>
      <w:marBottom w:val="0"/>
      <w:divBdr>
        <w:top w:val="none" w:sz="0" w:space="0" w:color="auto"/>
        <w:left w:val="none" w:sz="0" w:space="0" w:color="auto"/>
        <w:bottom w:val="none" w:sz="0" w:space="0" w:color="auto"/>
        <w:right w:val="none" w:sz="0" w:space="0" w:color="auto"/>
      </w:divBdr>
    </w:div>
    <w:div w:id="1378167090">
      <w:bodyDiv w:val="1"/>
      <w:marLeft w:val="0"/>
      <w:marRight w:val="0"/>
      <w:marTop w:val="0"/>
      <w:marBottom w:val="0"/>
      <w:divBdr>
        <w:top w:val="none" w:sz="0" w:space="0" w:color="auto"/>
        <w:left w:val="none" w:sz="0" w:space="0" w:color="auto"/>
        <w:bottom w:val="none" w:sz="0" w:space="0" w:color="auto"/>
        <w:right w:val="none" w:sz="0" w:space="0" w:color="auto"/>
      </w:divBdr>
      <w:divsChild>
        <w:div w:id="2111658816">
          <w:marLeft w:val="0"/>
          <w:marRight w:val="0"/>
          <w:marTop w:val="0"/>
          <w:marBottom w:val="0"/>
          <w:divBdr>
            <w:top w:val="none" w:sz="0" w:space="0" w:color="auto"/>
            <w:left w:val="none" w:sz="0" w:space="0" w:color="auto"/>
            <w:bottom w:val="none" w:sz="0" w:space="0" w:color="auto"/>
            <w:right w:val="none" w:sz="0" w:space="0" w:color="auto"/>
          </w:divBdr>
        </w:div>
      </w:divsChild>
    </w:div>
    <w:div w:id="1408378684">
      <w:bodyDiv w:val="1"/>
      <w:marLeft w:val="0"/>
      <w:marRight w:val="0"/>
      <w:marTop w:val="0"/>
      <w:marBottom w:val="0"/>
      <w:divBdr>
        <w:top w:val="none" w:sz="0" w:space="0" w:color="auto"/>
        <w:left w:val="none" w:sz="0" w:space="0" w:color="auto"/>
        <w:bottom w:val="none" w:sz="0" w:space="0" w:color="auto"/>
        <w:right w:val="none" w:sz="0" w:space="0" w:color="auto"/>
      </w:divBdr>
    </w:div>
    <w:div w:id="1451973247">
      <w:bodyDiv w:val="1"/>
      <w:marLeft w:val="0"/>
      <w:marRight w:val="0"/>
      <w:marTop w:val="0"/>
      <w:marBottom w:val="0"/>
      <w:divBdr>
        <w:top w:val="none" w:sz="0" w:space="0" w:color="auto"/>
        <w:left w:val="none" w:sz="0" w:space="0" w:color="auto"/>
        <w:bottom w:val="none" w:sz="0" w:space="0" w:color="auto"/>
        <w:right w:val="none" w:sz="0" w:space="0" w:color="auto"/>
      </w:divBdr>
    </w:div>
    <w:div w:id="1534154248">
      <w:bodyDiv w:val="1"/>
      <w:marLeft w:val="0"/>
      <w:marRight w:val="0"/>
      <w:marTop w:val="0"/>
      <w:marBottom w:val="0"/>
      <w:divBdr>
        <w:top w:val="none" w:sz="0" w:space="0" w:color="auto"/>
        <w:left w:val="none" w:sz="0" w:space="0" w:color="auto"/>
        <w:bottom w:val="none" w:sz="0" w:space="0" w:color="auto"/>
        <w:right w:val="none" w:sz="0" w:space="0" w:color="auto"/>
      </w:divBdr>
      <w:divsChild>
        <w:div w:id="905726173">
          <w:marLeft w:val="0"/>
          <w:marRight w:val="0"/>
          <w:marTop w:val="0"/>
          <w:marBottom w:val="0"/>
          <w:divBdr>
            <w:top w:val="none" w:sz="0" w:space="0" w:color="auto"/>
            <w:left w:val="none" w:sz="0" w:space="0" w:color="auto"/>
            <w:bottom w:val="none" w:sz="0" w:space="0" w:color="auto"/>
            <w:right w:val="none" w:sz="0" w:space="0" w:color="auto"/>
          </w:divBdr>
        </w:div>
      </w:divsChild>
    </w:div>
    <w:div w:id="1556315507">
      <w:bodyDiv w:val="1"/>
      <w:marLeft w:val="0"/>
      <w:marRight w:val="0"/>
      <w:marTop w:val="0"/>
      <w:marBottom w:val="0"/>
      <w:divBdr>
        <w:top w:val="none" w:sz="0" w:space="0" w:color="auto"/>
        <w:left w:val="none" w:sz="0" w:space="0" w:color="auto"/>
        <w:bottom w:val="none" w:sz="0" w:space="0" w:color="auto"/>
        <w:right w:val="none" w:sz="0" w:space="0" w:color="auto"/>
      </w:divBdr>
      <w:divsChild>
        <w:div w:id="1610045962">
          <w:marLeft w:val="0"/>
          <w:marRight w:val="0"/>
          <w:marTop w:val="0"/>
          <w:marBottom w:val="0"/>
          <w:divBdr>
            <w:top w:val="none" w:sz="0" w:space="0" w:color="auto"/>
            <w:left w:val="none" w:sz="0" w:space="0" w:color="auto"/>
            <w:bottom w:val="none" w:sz="0" w:space="0" w:color="auto"/>
            <w:right w:val="none" w:sz="0" w:space="0" w:color="auto"/>
          </w:divBdr>
        </w:div>
      </w:divsChild>
    </w:div>
    <w:div w:id="1615408770">
      <w:bodyDiv w:val="1"/>
      <w:marLeft w:val="0"/>
      <w:marRight w:val="0"/>
      <w:marTop w:val="0"/>
      <w:marBottom w:val="0"/>
      <w:divBdr>
        <w:top w:val="none" w:sz="0" w:space="0" w:color="auto"/>
        <w:left w:val="none" w:sz="0" w:space="0" w:color="auto"/>
        <w:bottom w:val="none" w:sz="0" w:space="0" w:color="auto"/>
        <w:right w:val="none" w:sz="0" w:space="0" w:color="auto"/>
      </w:divBdr>
      <w:divsChild>
        <w:div w:id="1851752006">
          <w:marLeft w:val="0"/>
          <w:marRight w:val="0"/>
          <w:marTop w:val="0"/>
          <w:marBottom w:val="0"/>
          <w:divBdr>
            <w:top w:val="none" w:sz="0" w:space="0" w:color="auto"/>
            <w:left w:val="none" w:sz="0" w:space="0" w:color="auto"/>
            <w:bottom w:val="none" w:sz="0" w:space="0" w:color="auto"/>
            <w:right w:val="none" w:sz="0" w:space="0" w:color="auto"/>
          </w:divBdr>
        </w:div>
      </w:divsChild>
    </w:div>
    <w:div w:id="1632055677">
      <w:bodyDiv w:val="1"/>
      <w:marLeft w:val="0"/>
      <w:marRight w:val="0"/>
      <w:marTop w:val="0"/>
      <w:marBottom w:val="0"/>
      <w:divBdr>
        <w:top w:val="none" w:sz="0" w:space="0" w:color="auto"/>
        <w:left w:val="none" w:sz="0" w:space="0" w:color="auto"/>
        <w:bottom w:val="none" w:sz="0" w:space="0" w:color="auto"/>
        <w:right w:val="none" w:sz="0" w:space="0" w:color="auto"/>
      </w:divBdr>
      <w:divsChild>
        <w:div w:id="1854807748">
          <w:marLeft w:val="0"/>
          <w:marRight w:val="0"/>
          <w:marTop w:val="0"/>
          <w:marBottom w:val="0"/>
          <w:divBdr>
            <w:top w:val="none" w:sz="0" w:space="0" w:color="auto"/>
            <w:left w:val="none" w:sz="0" w:space="0" w:color="auto"/>
            <w:bottom w:val="none" w:sz="0" w:space="0" w:color="auto"/>
            <w:right w:val="none" w:sz="0" w:space="0" w:color="auto"/>
          </w:divBdr>
        </w:div>
      </w:divsChild>
    </w:div>
    <w:div w:id="1756048012">
      <w:bodyDiv w:val="1"/>
      <w:marLeft w:val="0"/>
      <w:marRight w:val="0"/>
      <w:marTop w:val="0"/>
      <w:marBottom w:val="0"/>
      <w:divBdr>
        <w:top w:val="none" w:sz="0" w:space="0" w:color="auto"/>
        <w:left w:val="none" w:sz="0" w:space="0" w:color="auto"/>
        <w:bottom w:val="none" w:sz="0" w:space="0" w:color="auto"/>
        <w:right w:val="none" w:sz="0" w:space="0" w:color="auto"/>
      </w:divBdr>
      <w:divsChild>
        <w:div w:id="1821144709">
          <w:marLeft w:val="0"/>
          <w:marRight w:val="0"/>
          <w:marTop w:val="0"/>
          <w:marBottom w:val="0"/>
          <w:divBdr>
            <w:top w:val="none" w:sz="0" w:space="0" w:color="auto"/>
            <w:left w:val="none" w:sz="0" w:space="0" w:color="auto"/>
            <w:bottom w:val="none" w:sz="0" w:space="0" w:color="auto"/>
            <w:right w:val="none" w:sz="0" w:space="0" w:color="auto"/>
          </w:divBdr>
        </w:div>
      </w:divsChild>
    </w:div>
    <w:div w:id="1837719970">
      <w:bodyDiv w:val="1"/>
      <w:marLeft w:val="0"/>
      <w:marRight w:val="0"/>
      <w:marTop w:val="0"/>
      <w:marBottom w:val="0"/>
      <w:divBdr>
        <w:top w:val="none" w:sz="0" w:space="0" w:color="auto"/>
        <w:left w:val="none" w:sz="0" w:space="0" w:color="auto"/>
        <w:bottom w:val="none" w:sz="0" w:space="0" w:color="auto"/>
        <w:right w:val="none" w:sz="0" w:space="0" w:color="auto"/>
      </w:divBdr>
    </w:div>
    <w:div w:id="1850561924">
      <w:bodyDiv w:val="1"/>
      <w:marLeft w:val="0"/>
      <w:marRight w:val="0"/>
      <w:marTop w:val="0"/>
      <w:marBottom w:val="0"/>
      <w:divBdr>
        <w:top w:val="none" w:sz="0" w:space="0" w:color="auto"/>
        <w:left w:val="none" w:sz="0" w:space="0" w:color="auto"/>
        <w:bottom w:val="none" w:sz="0" w:space="0" w:color="auto"/>
        <w:right w:val="none" w:sz="0" w:space="0" w:color="auto"/>
      </w:divBdr>
      <w:divsChild>
        <w:div w:id="1031758027">
          <w:marLeft w:val="0"/>
          <w:marRight w:val="0"/>
          <w:marTop w:val="0"/>
          <w:marBottom w:val="0"/>
          <w:divBdr>
            <w:top w:val="none" w:sz="0" w:space="0" w:color="auto"/>
            <w:left w:val="none" w:sz="0" w:space="0" w:color="auto"/>
            <w:bottom w:val="none" w:sz="0" w:space="0" w:color="auto"/>
            <w:right w:val="none" w:sz="0" w:space="0" w:color="auto"/>
          </w:divBdr>
        </w:div>
      </w:divsChild>
    </w:div>
    <w:div w:id="1859810917">
      <w:bodyDiv w:val="1"/>
      <w:marLeft w:val="0"/>
      <w:marRight w:val="0"/>
      <w:marTop w:val="0"/>
      <w:marBottom w:val="0"/>
      <w:divBdr>
        <w:top w:val="none" w:sz="0" w:space="0" w:color="auto"/>
        <w:left w:val="none" w:sz="0" w:space="0" w:color="auto"/>
        <w:bottom w:val="none" w:sz="0" w:space="0" w:color="auto"/>
        <w:right w:val="none" w:sz="0" w:space="0" w:color="auto"/>
      </w:divBdr>
      <w:divsChild>
        <w:div w:id="1873683375">
          <w:marLeft w:val="0"/>
          <w:marRight w:val="0"/>
          <w:marTop w:val="0"/>
          <w:marBottom w:val="0"/>
          <w:divBdr>
            <w:top w:val="none" w:sz="0" w:space="0" w:color="auto"/>
            <w:left w:val="none" w:sz="0" w:space="0" w:color="auto"/>
            <w:bottom w:val="none" w:sz="0" w:space="0" w:color="auto"/>
            <w:right w:val="none" w:sz="0" w:space="0" w:color="auto"/>
          </w:divBdr>
        </w:div>
      </w:divsChild>
    </w:div>
    <w:div w:id="1977568266">
      <w:bodyDiv w:val="1"/>
      <w:marLeft w:val="0"/>
      <w:marRight w:val="0"/>
      <w:marTop w:val="0"/>
      <w:marBottom w:val="0"/>
      <w:divBdr>
        <w:top w:val="none" w:sz="0" w:space="0" w:color="auto"/>
        <w:left w:val="none" w:sz="0" w:space="0" w:color="auto"/>
        <w:bottom w:val="none" w:sz="0" w:space="0" w:color="auto"/>
        <w:right w:val="none" w:sz="0" w:space="0" w:color="auto"/>
      </w:divBdr>
      <w:divsChild>
        <w:div w:id="1250891020">
          <w:marLeft w:val="0"/>
          <w:marRight w:val="0"/>
          <w:marTop w:val="0"/>
          <w:marBottom w:val="0"/>
          <w:divBdr>
            <w:top w:val="none" w:sz="0" w:space="0" w:color="auto"/>
            <w:left w:val="none" w:sz="0" w:space="0" w:color="auto"/>
            <w:bottom w:val="none" w:sz="0" w:space="0" w:color="auto"/>
            <w:right w:val="none" w:sz="0" w:space="0" w:color="auto"/>
          </w:divBdr>
        </w:div>
      </w:divsChild>
    </w:div>
    <w:div w:id="2019311156">
      <w:bodyDiv w:val="1"/>
      <w:marLeft w:val="0"/>
      <w:marRight w:val="0"/>
      <w:marTop w:val="0"/>
      <w:marBottom w:val="0"/>
      <w:divBdr>
        <w:top w:val="none" w:sz="0" w:space="0" w:color="auto"/>
        <w:left w:val="none" w:sz="0" w:space="0" w:color="auto"/>
        <w:bottom w:val="none" w:sz="0" w:space="0" w:color="auto"/>
        <w:right w:val="none" w:sz="0" w:space="0" w:color="auto"/>
      </w:divBdr>
      <w:divsChild>
        <w:div w:id="5176260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walifikator.parp.gov.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booster.unicornhub.pl/industry/"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1137DD-4E72-4F79-A14D-95B784735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10</Pages>
  <Words>2686</Words>
  <Characters>16119</Characters>
  <Application>Microsoft Office Word</Application>
  <DocSecurity>0</DocSecurity>
  <Lines>134</Lines>
  <Paragraphs>37</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18768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Jacek Korzeniak</dc:creator>
  <cp:keywords/>
  <dc:description/>
  <cp:lastModifiedBy>Martyna Przewoźnik</cp:lastModifiedBy>
  <cp:revision>2</cp:revision>
  <dcterms:created xsi:type="dcterms:W3CDTF">2026-05-26T13:41:00Z</dcterms:created>
  <dcterms:modified xsi:type="dcterms:W3CDTF">2026-05-26T13:41:00Z</dcterms:modified>
</cp:coreProperties>
</file>